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C3B2F" w14:textId="77777777" w:rsidR="00981EFF" w:rsidRPr="00746152" w:rsidRDefault="009F0B4B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B8292C">
        <w:rPr>
          <w:rFonts w:ascii="Calibri" w:eastAsia="Verdana" w:hAnsi="Calibri" w:cs="Calibri"/>
          <w:sz w:val="22"/>
          <w:szCs w:val="22"/>
        </w:rPr>
        <w:t>2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CF12BF">
        <w:rPr>
          <w:rFonts w:ascii="Calibri" w:eastAsia="Verdana" w:hAnsi="Calibri" w:cs="Calibri"/>
          <w:sz w:val="22"/>
          <w:szCs w:val="22"/>
        </w:rPr>
        <w:t>H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>
        <w:rPr>
          <w:rFonts w:ascii="Calibri" w:eastAsia="Verdana" w:hAnsi="Calibri" w:cs="Calibri"/>
          <w:sz w:val="22"/>
          <w:szCs w:val="22"/>
        </w:rPr>
        <w:t>202</w:t>
      </w:r>
      <w:r w:rsidR="00CF12BF">
        <w:rPr>
          <w:rFonts w:ascii="Calibri" w:eastAsia="Verdana" w:hAnsi="Calibri" w:cs="Calibri"/>
          <w:sz w:val="22"/>
          <w:szCs w:val="22"/>
        </w:rPr>
        <w:t>4</w:t>
      </w:r>
    </w:p>
    <w:p w14:paraId="0EF768F9" w14:textId="77777777"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B8292C">
        <w:rPr>
          <w:rFonts w:ascii="Calibri" w:hAnsi="Calibri" w:cs="Calibri"/>
          <w:b w:val="0"/>
          <w:sz w:val="22"/>
          <w:szCs w:val="22"/>
        </w:rPr>
        <w:t>29.05.2024</w:t>
      </w:r>
    </w:p>
    <w:p w14:paraId="4482C55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67D96CE0" w14:textId="77777777" w:rsidR="003E787A" w:rsidRDefault="003E787A" w:rsidP="003E787A"/>
    <w:p w14:paraId="1B32B826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3CF5D6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53FED59" w14:textId="77777777" w:rsidR="002B06E9" w:rsidRPr="002B06E9" w:rsidRDefault="00CF12BF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Zapytanie Ofertowe</w:t>
      </w:r>
    </w:p>
    <w:p w14:paraId="40814580" w14:textId="77777777" w:rsidR="005C17C2" w:rsidRPr="00746152" w:rsidRDefault="005C17C2" w:rsidP="00CF12BF">
      <w:pPr>
        <w:rPr>
          <w:rFonts w:ascii="Calibri" w:hAnsi="Calibri" w:cs="Calibri"/>
          <w:sz w:val="22"/>
          <w:szCs w:val="22"/>
        </w:rPr>
      </w:pPr>
    </w:p>
    <w:p w14:paraId="3A5414FE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46B637C7" w14:textId="77777777" w:rsidR="00CF12BF" w:rsidRDefault="00CF12BF" w:rsidP="00CF12BF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5786AF86" w14:textId="77777777" w:rsidR="00CF12BF" w:rsidRDefault="00CF12BF" w:rsidP="00CF12BF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65088689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31E3454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8CA25FA" w14:textId="77777777" w:rsidR="00981EFF" w:rsidRPr="00746152" w:rsidRDefault="00C22472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4E1FA8C8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2F9AED01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65830BDD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14:paraId="6F6B0894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14:paraId="78351A29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Osoba do kontaktów:</w:t>
      </w:r>
      <w:r w:rsidR="00B91AF3">
        <w:rPr>
          <w:rFonts w:ascii="Calibri" w:hAnsi="Calibri" w:cs="Calibri"/>
          <w:b/>
          <w:bCs/>
          <w:sz w:val="22"/>
          <w:szCs w:val="22"/>
        </w:rPr>
        <w:t xml:space="preserve"> mgr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12BF">
        <w:rPr>
          <w:rFonts w:ascii="Calibri" w:hAnsi="Calibri" w:cs="Calibri"/>
          <w:b/>
          <w:bCs/>
          <w:sz w:val="22"/>
          <w:szCs w:val="22"/>
        </w:rPr>
        <w:t>Grażyna Bubel</w:t>
      </w:r>
    </w:p>
    <w:p w14:paraId="2839959A" w14:textId="77777777"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B91AF3" w:rsidRPr="00FA7BA1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dzial.farmacji@hospicjum.sosnowiec.pl</w:t>
        </w:r>
      </w:hyperlink>
    </w:p>
    <w:p w14:paraId="442CEE6A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A6448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0AC33E90" w14:textId="77777777"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14:paraId="7F43DCEC" w14:textId="77777777" w:rsidR="0097097A" w:rsidRPr="00746152" w:rsidRDefault="00B91AF3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tel. 32 832 94 26</w:t>
      </w:r>
    </w:p>
    <w:p w14:paraId="697F35EE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044D064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14:paraId="7AFB5980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14:paraId="17A58727" w14:textId="77777777"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14:paraId="443E9C30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0FAC00B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1EA64156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B2543D3" w14:textId="77777777" w:rsidR="00981EFF" w:rsidRDefault="00981EFF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0FA7EFB7" w14:textId="77777777" w:rsidR="00C8015A" w:rsidRPr="00C8015A" w:rsidRDefault="00C8015A" w:rsidP="00DE46E5">
      <w:pPr>
        <w:pStyle w:val="Tekstkomentarza1"/>
        <w:contextualSpacing/>
        <w:jc w:val="both"/>
      </w:pPr>
    </w:p>
    <w:p w14:paraId="38A3EEE9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B8292C">
        <w:rPr>
          <w:rFonts w:ascii="Calibri" w:eastAsia="Verdana" w:hAnsi="Calibri" w:cs="Calibri"/>
          <w:sz w:val="22"/>
          <w:szCs w:val="22"/>
        </w:rPr>
        <w:t>02</w:t>
      </w:r>
      <w:r w:rsidR="009F0B4B">
        <w:rPr>
          <w:rFonts w:ascii="Calibri" w:eastAsia="Verdana" w:hAnsi="Calibri" w:cs="Calibri"/>
          <w:sz w:val="22"/>
          <w:szCs w:val="22"/>
        </w:rPr>
        <w:t>/</w:t>
      </w:r>
      <w:r w:rsidR="00CF12BF">
        <w:rPr>
          <w:rFonts w:ascii="Calibri" w:eastAsia="Verdana" w:hAnsi="Calibri" w:cs="Calibri"/>
          <w:sz w:val="22"/>
          <w:szCs w:val="22"/>
        </w:rPr>
        <w:t>H</w:t>
      </w:r>
      <w:r w:rsidR="009F0B4B">
        <w:rPr>
          <w:rFonts w:ascii="Calibri" w:eastAsia="Verdana" w:hAnsi="Calibri" w:cs="Calibri"/>
          <w:sz w:val="22"/>
          <w:szCs w:val="22"/>
        </w:rPr>
        <w:t>/202</w:t>
      </w:r>
      <w:r w:rsidR="00CF12BF">
        <w:rPr>
          <w:rFonts w:ascii="Calibri" w:eastAsia="Verdana" w:hAnsi="Calibri" w:cs="Calibri"/>
          <w:sz w:val="22"/>
          <w:szCs w:val="22"/>
        </w:rPr>
        <w:t>4</w:t>
      </w:r>
    </w:p>
    <w:p w14:paraId="041139AA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23DDDA25" w14:textId="77777777"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1067770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14:paraId="4020CDCB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583B0E0" w14:textId="77777777" w:rsidR="00D60B37" w:rsidRDefault="00D60B37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60B37">
        <w:rPr>
          <w:rFonts w:ascii="Calibri" w:hAnsi="Calibri" w:cs="Calibri"/>
          <w:sz w:val="22"/>
          <w:szCs w:val="22"/>
        </w:rPr>
        <w:t>33140000-3</w:t>
      </w:r>
      <w:r w:rsidR="00DC69F6">
        <w:rPr>
          <w:lang w:eastAsia="pl-PL"/>
        </w:rPr>
        <w:t xml:space="preserve">  </w:t>
      </w:r>
      <w:r>
        <w:rPr>
          <w:lang w:eastAsia="pl-PL"/>
        </w:rPr>
        <w:t>Materiały medyczne</w:t>
      </w:r>
      <w:r w:rsidR="00DC69F6">
        <w:rPr>
          <w:lang w:eastAsia="pl-PL"/>
        </w:rPr>
        <w:t xml:space="preserve">      </w:t>
      </w:r>
    </w:p>
    <w:p w14:paraId="682549D4" w14:textId="77777777"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14:paraId="798E3CA7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60B9CF6C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53574CB5" w14:textId="77777777" w:rsidR="00981EFF" w:rsidRDefault="00981EFF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572699DD" w14:textId="77777777" w:rsidR="00C8015A" w:rsidRPr="00C8015A" w:rsidRDefault="00C8015A" w:rsidP="00DE46E5">
      <w:pPr>
        <w:pStyle w:val="Tekstkomentarza1"/>
        <w:contextualSpacing/>
        <w:jc w:val="both"/>
      </w:pPr>
    </w:p>
    <w:p w14:paraId="7EE99284" w14:textId="77777777" w:rsidR="00EC2698" w:rsidRDefault="007F6353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Hospicjum Sosnowieckie im. św. Tomasza Ap. jest organizacją pozarządową i jest zwolniona z stosowania przetargu publicznego. </w:t>
      </w:r>
    </w:p>
    <w:p w14:paraId="61A6CCFC" w14:textId="77777777" w:rsidR="00F45EAE" w:rsidRPr="00F45EAE" w:rsidRDefault="00F45EAE" w:rsidP="00F45EAE">
      <w:r>
        <w:t>Miejsce publikacji zapytania</w:t>
      </w:r>
      <w:r w:rsidR="007F6353">
        <w:t xml:space="preserve"> ofertowego </w:t>
      </w:r>
      <w:r>
        <w:t>na stronie internet</w:t>
      </w:r>
      <w:r w:rsidR="008A7B4C">
        <w:t>owej hospicjum :  www.hospicjum</w:t>
      </w:r>
      <w:r>
        <w:t>sosnowiec.pl</w:t>
      </w:r>
    </w:p>
    <w:p w14:paraId="5712C320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5D48BD4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604F864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3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3"/>
    </w:p>
    <w:p w14:paraId="47B9ECE5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42C1DB7E" w14:textId="77777777" w:rsidR="00F45EAE" w:rsidRDefault="00F45EAE" w:rsidP="002E4AE4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7F6353">
        <w:t xml:space="preserve">produktów leczniczych, produktów do żywienia PN i EN, </w:t>
      </w:r>
      <w:r w:rsidR="00EA7CC4">
        <w:t>wyrobów</w:t>
      </w:r>
      <w:r w:rsidR="007F6353">
        <w:t xml:space="preserve"> medycznych oraz dezynfekcji </w:t>
      </w:r>
      <w:r w:rsidR="00757632">
        <w:t xml:space="preserve">do </w:t>
      </w:r>
      <w:r w:rsidR="009F0B4B">
        <w:t>działu farmacji</w:t>
      </w:r>
      <w:r w:rsidR="00572768">
        <w:t xml:space="preserve">. </w:t>
      </w:r>
    </w:p>
    <w:p w14:paraId="220E437F" w14:textId="77777777" w:rsidR="009F0B4B" w:rsidRDefault="00F45EAE" w:rsidP="002E4AE4">
      <w:pPr>
        <w:numPr>
          <w:ilvl w:val="1"/>
          <w:numId w:val="18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lastRenderedPageBreak/>
        <w:t xml:space="preserve">Przedmiot zamówienia </w:t>
      </w:r>
      <w:r w:rsidR="00757632">
        <w:t xml:space="preserve">podzielony jest na następujące </w:t>
      </w:r>
      <w:r w:rsidR="009F0B4B">
        <w:t>pakiety</w:t>
      </w:r>
      <w:r w:rsidR="00757632">
        <w:t>:</w:t>
      </w:r>
    </w:p>
    <w:p w14:paraId="184026FF" w14:textId="77777777" w:rsidR="00870B59" w:rsidRDefault="007F6353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 : </w:t>
      </w:r>
      <w:r w:rsidRPr="007F6353">
        <w:t xml:space="preserve">ROZTWORY DO INFUZJI </w:t>
      </w:r>
      <w:r w:rsidR="00870B59">
        <w:t xml:space="preserve">( załącznik nr </w:t>
      </w:r>
      <w:r w:rsidR="00923D48">
        <w:t>1</w:t>
      </w:r>
      <w:r w:rsidR="00870B59">
        <w:t>)</w:t>
      </w:r>
    </w:p>
    <w:p w14:paraId="7024BF87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 : </w:t>
      </w:r>
      <w:r w:rsidR="007F6353" w:rsidRPr="007F6353">
        <w:t xml:space="preserve">PREPARATY DO ŻYWIENIA DOJELITOWEGO  I  POZAJELITOWEGO DLA DOROSŁYCH </w:t>
      </w:r>
      <w:r w:rsidRPr="007F6353">
        <w:t>(</w:t>
      </w:r>
      <w:r>
        <w:t xml:space="preserve"> załącznik nr</w:t>
      </w:r>
      <w:r w:rsidR="00923D48">
        <w:t xml:space="preserve"> </w:t>
      </w:r>
      <w:r w:rsidR="007F6353">
        <w:t>1</w:t>
      </w:r>
      <w:r>
        <w:t>)</w:t>
      </w:r>
    </w:p>
    <w:p w14:paraId="4CD49567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III : </w:t>
      </w:r>
      <w:r w:rsidR="007F6353" w:rsidRPr="007F6353">
        <w:t xml:space="preserve">DEZYNFEKCJA </w:t>
      </w:r>
      <w:r w:rsidR="00923D48">
        <w:t xml:space="preserve">( załącznik nr </w:t>
      </w:r>
      <w:r w:rsidR="007F6353">
        <w:t>1</w:t>
      </w:r>
      <w:r w:rsidR="00923D48">
        <w:t>)</w:t>
      </w:r>
    </w:p>
    <w:p w14:paraId="127477E6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IV : </w:t>
      </w:r>
      <w:r w:rsidR="007F6353" w:rsidRPr="007F6353">
        <w:t xml:space="preserve">ŚRODKI ODURZAJĄCE I PSYCHOTROPOWE </w:t>
      </w:r>
      <w:r w:rsidR="00923D48">
        <w:t>( załącznik nr 2)</w:t>
      </w:r>
    </w:p>
    <w:p w14:paraId="1928601D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 : </w:t>
      </w:r>
      <w:r w:rsidR="007F6353" w:rsidRPr="007F6353">
        <w:t xml:space="preserve">LEKI STOSOWANE W ZAKAŻENIACH </w:t>
      </w:r>
      <w:r w:rsidR="00923D48">
        <w:t xml:space="preserve">( załącznik nr </w:t>
      </w:r>
      <w:r w:rsidR="007F6353">
        <w:t>2</w:t>
      </w:r>
      <w:r w:rsidR="00923D48">
        <w:t>)</w:t>
      </w:r>
    </w:p>
    <w:p w14:paraId="3CFBFCCC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VI: </w:t>
      </w:r>
      <w:r w:rsidR="007F6353" w:rsidRPr="007F6353">
        <w:t xml:space="preserve">LEKI PRZECIWBÓLOWE </w:t>
      </w:r>
      <w:r w:rsidR="00923D48">
        <w:t xml:space="preserve">( załącznik nr </w:t>
      </w:r>
      <w:r w:rsidR="007F6353">
        <w:t>2</w:t>
      </w:r>
      <w:r w:rsidR="00923D48">
        <w:t xml:space="preserve">) </w:t>
      </w:r>
    </w:p>
    <w:p w14:paraId="2A1DE3CB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VII: </w:t>
      </w:r>
      <w:r w:rsidR="007F6353" w:rsidRPr="007F6353">
        <w:t xml:space="preserve">LEKI RÓŻNE </w:t>
      </w:r>
      <w:r w:rsidR="00923D48">
        <w:t xml:space="preserve">( załącznik nr </w:t>
      </w:r>
      <w:r w:rsidR="00B8292C">
        <w:t>2</w:t>
      </w:r>
      <w:r w:rsidR="00923D48">
        <w:t>)</w:t>
      </w:r>
    </w:p>
    <w:p w14:paraId="57B8B9BD" w14:textId="77777777" w:rsidR="00B8292C" w:rsidRDefault="00B8292C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Pakiet nr VIII: WYROBY MEDYCZNE ( załącznik nr 3)</w:t>
      </w:r>
    </w:p>
    <w:p w14:paraId="64BA5D14" w14:textId="77777777" w:rsidR="00F45EAE" w:rsidRDefault="00E634EF" w:rsidP="009F0B4B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Miejsce dostawy: </w:t>
      </w:r>
      <w:r w:rsidR="001C1A23">
        <w:t>dział farmacji</w:t>
      </w:r>
      <w:r w:rsidR="00D211E4">
        <w:t xml:space="preserve"> w </w:t>
      </w:r>
      <w:r w:rsidR="00572768">
        <w:t>Hospicjum Sosnowieckie im. św. Tomasza Ap.</w:t>
      </w:r>
      <w:r>
        <w:t xml:space="preserve"> , ul. Hubala Dobrzańskiego 131 , Sosnowiec.</w:t>
      </w:r>
    </w:p>
    <w:p w14:paraId="5C91A4CD" w14:textId="77777777" w:rsidR="007F6353" w:rsidRDefault="007F6353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 Okres </w:t>
      </w:r>
      <w:r w:rsidR="00B8292C">
        <w:t>realizacji : 01.07.2024 – 30.06.2025</w:t>
      </w:r>
    </w:p>
    <w:p w14:paraId="5A6C32D3" w14:textId="77777777" w:rsidR="00EA7CC4" w:rsidRDefault="00A877F9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B8292C">
        <w:t>W</w:t>
      </w:r>
      <w:r w:rsidR="00EA7CC4" w:rsidRPr="00EA7CC4">
        <w:t xml:space="preserve">yroby medyczne, produkty lecznicze oraz </w:t>
      </w:r>
      <w:r w:rsidR="00EA7CC4">
        <w:t>preparaty</w:t>
      </w:r>
      <w:r w:rsidR="00EA7CC4" w:rsidRPr="00EA7CC4">
        <w:t xml:space="preserve"> nie ujęte w specyf</w:t>
      </w:r>
      <w:r w:rsidR="00923D48">
        <w:t xml:space="preserve">ikacji stanowiącej Załączniki </w:t>
      </w:r>
      <w:r w:rsidR="00EA7CC4" w:rsidRPr="00EA7CC4">
        <w:t xml:space="preserve"> do </w:t>
      </w:r>
      <w:r w:rsidR="00D51EEF">
        <w:t>Zapytania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</w:t>
      </w:r>
      <w:r w:rsidR="0053546F">
        <w:t xml:space="preserve">/ </w:t>
      </w:r>
      <w:r w:rsidR="00923D48">
        <w:t>towarów</w:t>
      </w:r>
      <w:r w:rsidR="00320477" w:rsidRPr="004F3B6B">
        <w:t xml:space="preserve"> oraz ich dawki </w:t>
      </w:r>
      <w:r w:rsidR="00306304">
        <w:t xml:space="preserve">i postać </w:t>
      </w:r>
      <w:r w:rsidR="00320477" w:rsidRPr="004F3B6B">
        <w:t>w granicach całkowitej wartości umowy</w:t>
      </w:r>
      <w:r w:rsidR="00320477">
        <w:t>.</w:t>
      </w:r>
    </w:p>
    <w:p w14:paraId="03E6A724" w14:textId="77777777" w:rsidR="00D51EEF" w:rsidRPr="00EC53EB" w:rsidRDefault="00D51EEF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>Uwagi Zamawiającego dotyczące poszczególnych pakietów:</w:t>
      </w:r>
    </w:p>
    <w:p w14:paraId="42A6C56D" w14:textId="77777777" w:rsidR="00D51EEF" w:rsidRPr="00EC53EB" w:rsidRDefault="00285E93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C53EB">
        <w:t xml:space="preserve">Dotyczy </w:t>
      </w:r>
      <w:r w:rsidR="00D51EEF" w:rsidRPr="00EC53EB">
        <w:t>Pakiet II : Ze względu na szeroki zakres asortymentowy żywienia przemysłowego zamawiający dopuszcza zaproponowanie kilku rodzajów lub od kilku producentów diety przemysłowej.   Zamawiający zastrzega sobie prawo do  częściowego zamawiania asortymentu i nie deklaruje zakupu całego pakietu. Jest to związane ze specyfiką oddziału oraz ograniczeniami związanymi z brakiem możliwości dokonywania kwalifikacji  do żywienia w oddziale stacjonarnym  w Hospicjum.</w:t>
      </w:r>
    </w:p>
    <w:p w14:paraId="12F0CD07" w14:textId="77777777" w:rsidR="00285E93" w:rsidRPr="00EC53EB" w:rsidRDefault="00D51EEF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C53EB">
        <w:t xml:space="preserve"> Dotyc</w:t>
      </w:r>
      <w:r w:rsidR="00B8292C">
        <w:t>zy pakietu III oraz pakietu VIII</w:t>
      </w:r>
      <w:r w:rsidRPr="00EC53EB">
        <w:t>:   Zamawiający wymaga dołączenia dodatkowej, aktualnej</w:t>
      </w:r>
      <w:r w:rsidR="00B91AF3" w:rsidRPr="00EC53EB">
        <w:t xml:space="preserve"> dokumentacji zgodnej z Rozporzą</w:t>
      </w:r>
      <w:r w:rsidRPr="00EC53EB">
        <w:t>dzeniem MDR z 26.05.2017r:           Deklaracji Zgodności dla wyr</w:t>
      </w:r>
      <w:r w:rsidR="00B8292C">
        <w:t>obów medycznych wszystkich klas oraz</w:t>
      </w:r>
      <w:r w:rsidRPr="00EC53EB">
        <w:t xml:space="preserve"> Certyfikatów dl</w:t>
      </w:r>
      <w:r w:rsidR="00B8292C">
        <w:t>a wyrobów klasy II. Dokumentację proszę przesyłać bezpośrednio na adres dzial.farmacji@hospicjum.sosnowiec.pl</w:t>
      </w:r>
      <w:r w:rsidR="00B91AF3" w:rsidRPr="00EC53EB">
        <w:t xml:space="preserve"> </w:t>
      </w:r>
    </w:p>
    <w:p w14:paraId="3AF644A2" w14:textId="77777777" w:rsidR="00B91AF3" w:rsidRPr="00EC53EB" w:rsidRDefault="00D51EEF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 xml:space="preserve">   </w:t>
      </w:r>
      <w:r w:rsidR="00285E93" w:rsidRPr="00EC53EB">
        <w:t xml:space="preserve">Dotyczy Pakietu IV: </w:t>
      </w:r>
      <w:r w:rsidRPr="00EC53EB">
        <w:t xml:space="preserve"> </w:t>
      </w:r>
      <w:r w:rsidR="00285E93" w:rsidRPr="00EC53EB">
        <w:t>Zamawiający nie wyraża zgody w pakiecie 4 na zamianę postaci i ilości w opakowaniu leków zawartych w specyfikacji</w:t>
      </w:r>
      <w:r w:rsidR="009D12D6" w:rsidRPr="00EC53EB">
        <w:t>.</w:t>
      </w:r>
    </w:p>
    <w:p w14:paraId="14B3D272" w14:textId="77777777" w:rsidR="009D12D6" w:rsidRPr="00EC53EB" w:rsidRDefault="00EC53EB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 xml:space="preserve">  </w:t>
      </w:r>
      <w:r w:rsidR="00B91AF3" w:rsidRPr="00EC53EB">
        <w:t>Dotyczy Pakietu VI</w:t>
      </w:r>
      <w:r w:rsidRPr="00EC53EB">
        <w:t>:  Zamawiający</w:t>
      </w:r>
      <w:r w:rsidR="009D12D6" w:rsidRPr="00EC53EB">
        <w:t xml:space="preserve"> wymaga możliwość mieszania przy jednoczesnym podaniu preparatów z poz</w:t>
      </w:r>
      <w:r w:rsidRPr="00EC53EB">
        <w:t>.</w:t>
      </w:r>
      <w:r w:rsidR="00DD5E0C">
        <w:t xml:space="preserve"> 6  z 17</w:t>
      </w:r>
      <w:r w:rsidR="009D12D6" w:rsidRPr="00EC53EB">
        <w:t xml:space="preserve"> zgodnie z Chpl oraz aby te pozycje pochodziły od jednego producenta.</w:t>
      </w:r>
    </w:p>
    <w:p w14:paraId="519D1FDA" w14:textId="77777777" w:rsidR="00D51EEF" w:rsidRPr="00EC53EB" w:rsidRDefault="00EC53EB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 xml:space="preserve">  </w:t>
      </w:r>
      <w:r w:rsidR="009D12D6" w:rsidRPr="00EC53EB">
        <w:t>Dotyczy Pakietu IV-VII</w:t>
      </w:r>
    </w:p>
    <w:p w14:paraId="13DBD021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3500E0" w:rsidRPr="00EC53EB">
        <w:t>Zamawiający dopuszcza możliwość zmiany postaci leku tabletki na kapsułki , ampułki na fiolki i odwrotnie.</w:t>
      </w:r>
    </w:p>
    <w:p w14:paraId="72CC44F9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lastRenderedPageBreak/>
        <w:t>-</w:t>
      </w:r>
      <w:r w:rsidR="003500E0" w:rsidRPr="00EC53EB">
        <w:t xml:space="preserve">Zamawiający wymaga, aby wszystkie proponowane produkty były produktami leczniczymi. (wyjątek </w:t>
      </w:r>
      <w:r w:rsidR="00DD5E0C">
        <w:t>poz.55,138,163</w:t>
      </w:r>
      <w:r w:rsidR="003500E0" w:rsidRPr="00EC53EB">
        <w:t xml:space="preserve"> pakiet VII)</w:t>
      </w:r>
    </w:p>
    <w:p w14:paraId="217EED22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3500E0" w:rsidRPr="00EC53EB">
        <w:t xml:space="preserve"> </w:t>
      </w:r>
      <w:r w:rsidRPr="00EC53EB">
        <w:t xml:space="preserve">Zamawiający </w:t>
      </w:r>
      <w:r w:rsidR="003500E0" w:rsidRPr="00EC53EB">
        <w:t>dopuszcza odchylenie od ilości tabletek/kapsułek w proponowanych opakowaniach prod. leczniczych (np. op a 30 tabl w zamian za op a 28 tabl)</w:t>
      </w:r>
    </w:p>
    <w:p w14:paraId="1D5C01C1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78293F" w:rsidRPr="00EC53EB">
        <w:t>Zamawiający zastrzega sobie prawo do zakupu preparatów leczniczych wycenionych wg substancji czynnych modyfikując ich dawkę lub form</w:t>
      </w:r>
      <w:r w:rsidRPr="00EC53EB">
        <w:t>ę podania ( np. zamiast kaps. zostaną zakupione tabl. rozpuszcz.</w:t>
      </w:r>
      <w:r w:rsidR="0078293F" w:rsidRPr="00EC53EB">
        <w:t>), zakup ten będzie wliczany wartościowo do umowy, w wynegocjowanej cenie.</w:t>
      </w:r>
    </w:p>
    <w:p w14:paraId="6DBBF8C4" w14:textId="77777777" w:rsidR="0078293F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78293F" w:rsidRPr="00EC53EB">
        <w:t>Zamawiają</w:t>
      </w:r>
      <w:r w:rsidR="00DD5E0C">
        <w:t>cy wymaga, aby insuliny ( poz 79 i 80</w:t>
      </w:r>
      <w:r w:rsidR="0078293F" w:rsidRPr="00EC53EB">
        <w:t xml:space="preserve"> pakiet VII) pochodziły od jednego producenta- kom</w:t>
      </w:r>
      <w:r w:rsidRPr="00EC53EB">
        <w:t>p</w:t>
      </w:r>
      <w:r w:rsidR="0078293F" w:rsidRPr="00EC53EB">
        <w:t>atybilność z posiadanymi na oddziale wstrzykiwaczami.</w:t>
      </w:r>
      <w:r w:rsidR="00DD5E0C">
        <w:t xml:space="preserve"> Zamawiamy wyłącznie penfile, bez wstrzykiwaczy.</w:t>
      </w:r>
    </w:p>
    <w:p w14:paraId="5F43651F" w14:textId="77777777" w:rsidR="0064549E" w:rsidRDefault="0064549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EC53EB">
        <w:t>drogą e-mail lub telefonicznie.</w:t>
      </w:r>
    </w:p>
    <w:p w14:paraId="378B4216" w14:textId="77777777" w:rsidR="00EA7CC4" w:rsidRDefault="00923D48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zarejestrowany</w:t>
      </w:r>
      <w:r w:rsidR="00EA7CC4">
        <w:t xml:space="preserve"> </w:t>
      </w:r>
      <w:r>
        <w:t>dział farmacji</w:t>
      </w:r>
      <w:r w:rsidR="00DD5E0C">
        <w:t>. Kierownik działu farmacji</w:t>
      </w:r>
      <w:r w:rsidR="00572768">
        <w:t xml:space="preserve"> będzie bezpośrednim odbiorcą towaru</w:t>
      </w:r>
      <w:r w:rsidR="00EA7CC4">
        <w:t>.</w:t>
      </w:r>
    </w:p>
    <w:p w14:paraId="74730813" w14:textId="77777777" w:rsidR="00EC53EB" w:rsidRPr="00EC53EB" w:rsidRDefault="00A877F9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C53EB">
        <w:t xml:space="preserve">Zamawiający dopuszcza składanie ofert równoważnych, zgodnie ze wskazaniami zawartymi w </w:t>
      </w:r>
      <w:r w:rsidR="00923D48" w:rsidRPr="00EC53EB">
        <w:t>Pakietach</w:t>
      </w:r>
      <w:r w:rsidRPr="00EC53EB">
        <w:t xml:space="preserve"> (zał. nr </w:t>
      </w:r>
      <w:r w:rsidR="00923D48" w:rsidRPr="00EC53EB">
        <w:t>1-</w:t>
      </w:r>
      <w:r w:rsidR="00DD5E0C">
        <w:t>3</w:t>
      </w:r>
      <w:r w:rsidR="007E0471" w:rsidRPr="00EC53EB">
        <w:t xml:space="preserve"> do SOWUZ </w:t>
      </w:r>
      <w:r w:rsidRPr="00EC53EB">
        <w:t>).</w:t>
      </w:r>
      <w:r w:rsidR="0064549E" w:rsidRPr="00EC53EB">
        <w:t xml:space="preserve"> Asortyment równoważny musi odpowiadać jakości </w:t>
      </w:r>
      <w:r w:rsidR="008A7B4C" w:rsidRPr="00EC53EB">
        <w:t xml:space="preserve">i właściwościom medycznym/ leczniczym </w:t>
      </w:r>
      <w:r w:rsidR="0064549E" w:rsidRPr="00EC53EB">
        <w:t>asortymentu wskazanego</w:t>
      </w:r>
    </w:p>
    <w:p w14:paraId="7C09C90B" w14:textId="77777777" w:rsidR="00EA7CC4" w:rsidRPr="00EA7CC4" w:rsidRDefault="00CE0A24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</w:t>
      </w:r>
      <w:r w:rsidRPr="00306304">
        <w:t xml:space="preserve">co najmniej </w:t>
      </w:r>
      <w:r w:rsidR="00306304" w:rsidRPr="00306304">
        <w:t>roczny termin</w:t>
      </w:r>
      <w:r w:rsidRPr="00306304">
        <w:t xml:space="preserve"> ważności</w:t>
      </w:r>
      <w:r w:rsidRPr="00EA7CC4">
        <w:t>.</w:t>
      </w:r>
    </w:p>
    <w:p w14:paraId="1E72ACD9" w14:textId="77777777" w:rsidR="00EA7CC4" w:rsidRDefault="00CE0A24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14:paraId="305DD26E" w14:textId="77777777" w:rsidR="008F2D8E" w:rsidRPr="00EC53EB" w:rsidRDefault="008F2D8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8F2D8E">
        <w:t xml:space="preserve">Towar powinien być dostarczony </w:t>
      </w:r>
      <w:r w:rsidRPr="00EC53EB">
        <w:t xml:space="preserve">w ciągu 2 dni </w:t>
      </w:r>
      <w:r w:rsidR="00306304" w:rsidRPr="00EC53EB">
        <w:t xml:space="preserve">roboczych </w:t>
      </w:r>
      <w:r w:rsidRPr="00EC53EB">
        <w:t>od złożenia zamówienia. Leki i towary nagłej potrzeby powinny być dosta</w:t>
      </w:r>
      <w:r w:rsidR="0053546F" w:rsidRPr="00EC53EB">
        <w:t>rczone nie później niż w ciągu 8</w:t>
      </w:r>
      <w:r w:rsidRPr="00EC53EB">
        <w:t xml:space="preserve"> godziny od złożenia zamówienia. W nagłych przypadkach zamówienie może być składane telefonicznie.</w:t>
      </w:r>
    </w:p>
    <w:p w14:paraId="1A5E9862" w14:textId="77777777" w:rsidR="008F2D8E" w:rsidRDefault="008F2D8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14:paraId="3A08B9F3" w14:textId="77777777" w:rsidR="0097097A" w:rsidRPr="008F2D8E" w:rsidRDefault="00433795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14:paraId="7BD26AA7" w14:textId="77777777" w:rsidR="00D9680C" w:rsidRPr="007E4CC2" w:rsidRDefault="00BF457F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b/>
        </w:rPr>
      </w:pPr>
      <w:r w:rsidRPr="00846C01">
        <w:rPr>
          <w:rFonts w:ascii="Calibri" w:eastAsia="Verdana" w:hAnsi="Calibri" w:cs="Calibri"/>
          <w:sz w:val="22"/>
          <w:szCs w:val="22"/>
        </w:rPr>
        <w:t>Szczegółow</w:t>
      </w:r>
      <w:r w:rsidR="00A877F9" w:rsidRPr="00846C01">
        <w:rPr>
          <w:rFonts w:ascii="Calibri" w:eastAsia="Verdana" w:hAnsi="Calibri" w:cs="Calibri"/>
          <w:sz w:val="22"/>
          <w:szCs w:val="22"/>
        </w:rPr>
        <w:t>e</w:t>
      </w:r>
      <w:r w:rsidRPr="00846C01">
        <w:rPr>
          <w:rFonts w:ascii="Calibri" w:eastAsia="Verdana" w:hAnsi="Calibri" w:cs="Calibri"/>
          <w:sz w:val="22"/>
          <w:szCs w:val="22"/>
        </w:rPr>
        <w:t xml:space="preserve"> </w:t>
      </w:r>
      <w:r w:rsidR="00A877F9" w:rsidRPr="00846C01">
        <w:rPr>
          <w:rFonts w:ascii="Calibri" w:eastAsia="Verdana" w:hAnsi="Calibri" w:cs="Calibri"/>
          <w:sz w:val="22"/>
          <w:szCs w:val="22"/>
        </w:rPr>
        <w:t xml:space="preserve">zestawienie asortymentu z podaniem ilości </w:t>
      </w:r>
      <w:r w:rsidRPr="00846C01">
        <w:rPr>
          <w:rFonts w:ascii="Calibri" w:eastAsia="Verdana" w:hAnsi="Calibri" w:cs="Calibri"/>
          <w:sz w:val="22"/>
          <w:szCs w:val="22"/>
        </w:rPr>
        <w:t xml:space="preserve"> </w:t>
      </w:r>
      <w:r w:rsidR="00A877F9" w:rsidRPr="00846C01">
        <w:rPr>
          <w:rFonts w:ascii="Calibri" w:eastAsia="Verdana" w:hAnsi="Calibri" w:cs="Calibri"/>
          <w:sz w:val="22"/>
          <w:szCs w:val="22"/>
        </w:rPr>
        <w:t xml:space="preserve">znajduje się w </w:t>
      </w:r>
      <w:r w:rsidR="00215ACA" w:rsidRPr="00846C01">
        <w:rPr>
          <w:rFonts w:ascii="Calibri" w:eastAsia="Verdana" w:hAnsi="Calibri" w:cs="Calibri"/>
          <w:sz w:val="22"/>
          <w:szCs w:val="22"/>
        </w:rPr>
        <w:t xml:space="preserve"> załącznik</w:t>
      </w:r>
      <w:r w:rsidR="00BE72C8" w:rsidRPr="00846C01">
        <w:rPr>
          <w:rFonts w:ascii="Calibri" w:eastAsia="Verdana" w:hAnsi="Calibri" w:cs="Calibri"/>
          <w:sz w:val="22"/>
          <w:szCs w:val="22"/>
        </w:rPr>
        <w:t xml:space="preserve">ach </w:t>
      </w:r>
      <w:r w:rsidR="00215ACA" w:rsidRPr="00846C01">
        <w:rPr>
          <w:rFonts w:ascii="Calibri" w:eastAsia="Verdana" w:hAnsi="Calibri" w:cs="Calibri"/>
          <w:sz w:val="22"/>
          <w:szCs w:val="22"/>
        </w:rPr>
        <w:t xml:space="preserve"> </w:t>
      </w:r>
      <w:r w:rsidR="00A877F9" w:rsidRPr="00846C01">
        <w:rPr>
          <w:rFonts w:ascii="Calibri" w:eastAsia="Verdana" w:hAnsi="Calibri" w:cs="Calibri"/>
          <w:sz w:val="22"/>
          <w:szCs w:val="22"/>
        </w:rPr>
        <w:t xml:space="preserve">nr </w:t>
      </w:r>
      <w:r w:rsidR="002C0D44" w:rsidRPr="00846C01">
        <w:rPr>
          <w:rFonts w:ascii="Calibri" w:eastAsia="Verdana" w:hAnsi="Calibri" w:cs="Calibri"/>
          <w:sz w:val="22"/>
          <w:szCs w:val="22"/>
        </w:rPr>
        <w:t xml:space="preserve"> </w:t>
      </w:r>
      <w:r w:rsidR="00BE72C8" w:rsidRPr="00846C01">
        <w:rPr>
          <w:rFonts w:ascii="Calibri" w:eastAsia="Verdana" w:hAnsi="Calibri" w:cs="Calibri"/>
          <w:sz w:val="22"/>
          <w:szCs w:val="22"/>
        </w:rPr>
        <w:t>1-</w:t>
      </w:r>
      <w:r w:rsidR="0078293F" w:rsidRPr="00846C01">
        <w:rPr>
          <w:rFonts w:ascii="Calibri" w:eastAsia="Verdana" w:hAnsi="Calibri" w:cs="Calibri"/>
          <w:sz w:val="22"/>
          <w:szCs w:val="22"/>
        </w:rPr>
        <w:t>3</w:t>
      </w:r>
      <w:r w:rsidR="002C0D44" w:rsidRPr="00846C01">
        <w:rPr>
          <w:rFonts w:ascii="Calibri" w:eastAsia="Verdana" w:hAnsi="Calibri" w:cs="Calibri"/>
          <w:sz w:val="22"/>
          <w:szCs w:val="22"/>
        </w:rPr>
        <w:t xml:space="preserve"> </w:t>
      </w:r>
      <w:r w:rsidR="008F2D8E" w:rsidRPr="00846C01">
        <w:rPr>
          <w:rFonts w:ascii="Calibri" w:eastAsia="Verdana" w:hAnsi="Calibri" w:cs="Calibri"/>
          <w:sz w:val="22"/>
          <w:szCs w:val="22"/>
        </w:rPr>
        <w:t xml:space="preserve">do </w:t>
      </w:r>
      <w:r w:rsidR="0078293F" w:rsidRPr="00846C01">
        <w:rPr>
          <w:rFonts w:ascii="Calibri" w:eastAsia="Verdana" w:hAnsi="Calibri" w:cs="Calibri"/>
          <w:sz w:val="22"/>
          <w:szCs w:val="22"/>
        </w:rPr>
        <w:t>Zamówienia</w:t>
      </w:r>
      <w:r w:rsidR="0078293F" w:rsidRPr="007E4CC2">
        <w:rPr>
          <w:rFonts w:ascii="Calibri" w:eastAsia="Verdana" w:hAnsi="Calibri" w:cs="Calibri"/>
          <w:b/>
          <w:sz w:val="22"/>
          <w:szCs w:val="22"/>
        </w:rPr>
        <w:t>.</w:t>
      </w:r>
      <w:r w:rsidR="00A877F9" w:rsidRPr="007E4CC2">
        <w:rPr>
          <w:rFonts w:ascii="Calibri" w:eastAsia="Verdana" w:hAnsi="Calibri" w:cs="Calibri"/>
          <w:b/>
          <w:sz w:val="22"/>
          <w:szCs w:val="22"/>
        </w:rPr>
        <w:t xml:space="preserve"> </w:t>
      </w:r>
    </w:p>
    <w:p w14:paraId="52527E88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41CCF69B" w14:textId="77777777" w:rsidR="003C06F9" w:rsidRDefault="00FB28C2" w:rsidP="002E4AE4">
      <w:pPr>
        <w:numPr>
          <w:ilvl w:val="1"/>
          <w:numId w:val="19"/>
        </w:numPr>
        <w:suppressAutoHyphens w:val="0"/>
        <w:jc w:val="both"/>
      </w:pPr>
      <w:r w:rsidRPr="00DC69F6">
        <w:t xml:space="preserve">Oferty należy składać na poszczególne </w:t>
      </w:r>
      <w:r w:rsidR="00BE72C8">
        <w:t>Pakiety jeśli są wyodrębnione</w:t>
      </w:r>
      <w:r w:rsidRPr="00DC69F6">
        <w:t>.</w:t>
      </w:r>
      <w:r w:rsidR="00DD5E0C">
        <w:t xml:space="preserve"> W pakiecie VIII dopuszcza się składanie ofert na wyodrębnione części.</w:t>
      </w:r>
      <w:r w:rsidRPr="00DC69F6">
        <w:t xml:space="preserve"> </w:t>
      </w:r>
      <w:r w:rsidR="00D9680C"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BA3D5F" w:rsidRPr="00DC69F6">
        <w:t>dla</w:t>
      </w:r>
      <w:r w:rsidRPr="00DC69F6">
        <w:t xml:space="preserve"> </w:t>
      </w:r>
      <w:r w:rsidR="00B50BD9">
        <w:t>danego Pakietu</w:t>
      </w:r>
      <w:r w:rsidRPr="00DC69F6">
        <w:t xml:space="preserve"> </w:t>
      </w:r>
      <w:r w:rsidR="00DD5E0C">
        <w:t>lub części w Pakiecie VIII,</w:t>
      </w:r>
      <w:r w:rsidR="005B09A0" w:rsidRPr="00DC69F6">
        <w:t xml:space="preserve">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</w:t>
      </w:r>
      <w:r w:rsidR="00B50BD9">
        <w:t>część</w:t>
      </w:r>
      <w:r w:rsidR="00BA3D5F" w:rsidRPr="00DC69F6">
        <w:t xml:space="preserve"> z </w:t>
      </w:r>
      <w:r w:rsidR="005B09A0" w:rsidRPr="00DC69F6">
        <w:t>załącznik</w:t>
      </w:r>
      <w:r w:rsidR="00BE72C8">
        <w:t>ów</w:t>
      </w:r>
      <w:r w:rsidR="00BA3D5F" w:rsidRPr="00DC69F6">
        <w:t xml:space="preserve"> </w:t>
      </w:r>
      <w:r w:rsidR="005B09A0" w:rsidRPr="00DC69F6">
        <w:t xml:space="preserve"> nr </w:t>
      </w:r>
      <w:r w:rsidR="00BE72C8">
        <w:t>1-</w:t>
      </w:r>
      <w:r w:rsidR="00B62814">
        <w:t>3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</w:t>
      </w:r>
      <w:r w:rsidR="00B50BD9">
        <w:t>ym</w:t>
      </w:r>
      <w:r w:rsidR="00BA3D5F">
        <w:t xml:space="preserve"> </w:t>
      </w:r>
      <w:r w:rsidR="00B50BD9">
        <w:t>Pakiecie</w:t>
      </w:r>
      <w:r w:rsidR="00BA3D5F">
        <w:t xml:space="preserve"> spowoduje odrzucenie oferty</w:t>
      </w:r>
      <w:r w:rsidR="003C06F9">
        <w:t xml:space="preserve">. </w:t>
      </w:r>
    </w:p>
    <w:p w14:paraId="6F1D71EC" w14:textId="77777777" w:rsidR="003C06F9" w:rsidRDefault="003C06F9" w:rsidP="003C06F9">
      <w:pPr>
        <w:pStyle w:val="Akapitzlist"/>
      </w:pPr>
    </w:p>
    <w:p w14:paraId="57A84DDD" w14:textId="77777777" w:rsidR="00FB28C2" w:rsidRPr="003C06F9" w:rsidRDefault="00FB28C2" w:rsidP="002E4AE4">
      <w:pPr>
        <w:numPr>
          <w:ilvl w:val="1"/>
          <w:numId w:val="19"/>
        </w:numPr>
        <w:suppressAutoHyphens w:val="0"/>
        <w:jc w:val="both"/>
      </w:pPr>
      <w:r w:rsidRPr="003C06F9">
        <w:t xml:space="preserve">Jeden oferent może złożyć ofertę na wszystkie </w:t>
      </w:r>
      <w:r w:rsidR="00BE72C8" w:rsidRPr="003C06F9">
        <w:t xml:space="preserve">pakiety, </w:t>
      </w:r>
      <w:r w:rsidR="00B50BD9" w:rsidRPr="003C06F9">
        <w:t>albo na wybrane pakiety.</w:t>
      </w:r>
    </w:p>
    <w:p w14:paraId="6EBFFD1C" w14:textId="77777777" w:rsidR="001D1E4C" w:rsidRPr="00DC69F6" w:rsidRDefault="001D1E4C" w:rsidP="00DC69F6">
      <w:pPr>
        <w:contextualSpacing/>
        <w:jc w:val="both"/>
        <w:rPr>
          <w:lang w:eastAsia="pl-PL"/>
        </w:rPr>
      </w:pPr>
    </w:p>
    <w:p w14:paraId="565E159B" w14:textId="77777777" w:rsidR="00A7348A" w:rsidRPr="00746152" w:rsidRDefault="003C06F9" w:rsidP="002E4AE4">
      <w:pPr>
        <w:numPr>
          <w:ilvl w:val="1"/>
          <w:numId w:val="1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A7348A" w:rsidRPr="003C06F9">
        <w:t>Zamawiający nie dopuszcza możliwości składania ofert wariantowych</w:t>
      </w:r>
      <w:r w:rsidR="00A7348A" w:rsidRPr="00746152">
        <w:rPr>
          <w:rFonts w:ascii="Calibri" w:hAnsi="Calibri" w:cs="Calibri"/>
          <w:sz w:val="22"/>
          <w:szCs w:val="22"/>
        </w:rPr>
        <w:t>.</w:t>
      </w:r>
    </w:p>
    <w:p w14:paraId="726FAD81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011AB" w14:textId="77777777" w:rsidR="00A7348A" w:rsidRPr="003C06F9" w:rsidRDefault="003C06F9" w:rsidP="002E4AE4">
      <w:pPr>
        <w:numPr>
          <w:ilvl w:val="1"/>
          <w:numId w:val="19"/>
        </w:numPr>
        <w:ind w:left="426" w:hanging="426"/>
        <w:contextualSpacing/>
        <w:jc w:val="both"/>
      </w:pPr>
      <w:r>
        <w:t xml:space="preserve">  </w:t>
      </w:r>
      <w:r w:rsidR="00883E1E" w:rsidRPr="003C06F9">
        <w:t>Zamawiający</w:t>
      </w:r>
      <w:r w:rsidR="00C42CAD" w:rsidRPr="003C06F9">
        <w:t xml:space="preserve"> nie </w:t>
      </w:r>
      <w:r w:rsidR="00A7348A" w:rsidRPr="003C06F9">
        <w:t>dopuszcza możliwości składania ofert częściowych</w:t>
      </w:r>
      <w:r w:rsidR="00FB28C2" w:rsidRPr="003C06F9">
        <w:t xml:space="preserve"> w ramach </w:t>
      </w:r>
      <w:r w:rsidR="00846C01">
        <w:t>jednego Pakietu za wyjątkiem Pakietu VIII.</w:t>
      </w:r>
    </w:p>
    <w:p w14:paraId="1D92A4DD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DCB80AA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4"/>
    </w:p>
    <w:p w14:paraId="2313AD16" w14:textId="77777777" w:rsidR="00BA3D5F" w:rsidRDefault="003C06F9" w:rsidP="003C06F9">
      <w:pPr>
        <w:ind w:firstLine="426"/>
        <w:contextualSpacing/>
        <w:jc w:val="both"/>
      </w:pPr>
      <w:r>
        <w:t xml:space="preserve">5.1. </w:t>
      </w:r>
      <w:r w:rsidR="00BA3D5F">
        <w:t xml:space="preserve">Okres realizacji zamówienia : Od momentu podpisania umowy do dnia </w:t>
      </w:r>
      <w:r>
        <w:t>30</w:t>
      </w:r>
      <w:r w:rsidR="00BA3D5F">
        <w:t>.</w:t>
      </w:r>
      <w:r>
        <w:t>06</w:t>
      </w:r>
      <w:r w:rsidR="008869BC">
        <w:t>.202</w:t>
      </w:r>
      <w:r w:rsidR="00846C01">
        <w:t xml:space="preserve">5 </w:t>
      </w:r>
      <w:r w:rsidR="00BA3D5F">
        <w:t xml:space="preserve">r. </w:t>
      </w:r>
    </w:p>
    <w:p w14:paraId="44E3E8BA" w14:textId="77777777" w:rsidR="00BF457F" w:rsidRPr="00746152" w:rsidRDefault="003C06F9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5.2. </w:t>
      </w:r>
      <w:r w:rsidR="00BA3D5F">
        <w:t xml:space="preserve">Termin dostarczenia zamawianego asortymentu – zgodnie ze składanymi bieżącymi zamówieniami   (dopuszcza się składanie zamówienia w formie pisemnej, </w:t>
      </w:r>
      <w:r w:rsidR="008869BC">
        <w:t>e-mail</w:t>
      </w:r>
      <w:r w:rsidR="00BA3D5F">
        <w:t xml:space="preserve"> lub przez telefon ).</w:t>
      </w:r>
    </w:p>
    <w:p w14:paraId="76640933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76C1DD5D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065631F3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3C6DFD1" w14:textId="77777777" w:rsidR="00A7348A" w:rsidRPr="00746152" w:rsidRDefault="003C06F9" w:rsidP="002E4AE4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F6017"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6F8512AA" w14:textId="77777777" w:rsidR="008869BC" w:rsidRDefault="008869BC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prawem farmaceutycznym mogą dostarczać przedmiot Zamówienia do </w:t>
      </w:r>
      <w:r w:rsidR="00BE72C8">
        <w:rPr>
          <w:rFonts w:ascii="Calibri" w:hAnsi="Calibri" w:cs="Calibri"/>
          <w:sz w:val="22"/>
          <w:szCs w:val="22"/>
        </w:rPr>
        <w:t>działu farmacji</w:t>
      </w:r>
      <w:r>
        <w:rPr>
          <w:rFonts w:ascii="Calibri" w:hAnsi="Calibri" w:cs="Calibri"/>
          <w:sz w:val="22"/>
          <w:szCs w:val="22"/>
        </w:rPr>
        <w:t>.</w:t>
      </w:r>
    </w:p>
    <w:p w14:paraId="5F29F75F" w14:textId="77777777" w:rsidR="002C0D44" w:rsidRDefault="00CE70AC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B62814" w:rsidRPr="00B62814">
        <w:rPr>
          <w:rFonts w:ascii="Calibri" w:hAnsi="Calibri" w:cs="Calibri"/>
          <w:sz w:val="22"/>
          <w:szCs w:val="22"/>
        </w:rPr>
        <w:t>5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 xml:space="preserve">do </w:t>
      </w:r>
      <w:r w:rsidR="003C06F9">
        <w:rPr>
          <w:rFonts w:ascii="Calibri" w:hAnsi="Calibri" w:cs="Calibri"/>
          <w:sz w:val="22"/>
          <w:szCs w:val="22"/>
        </w:rPr>
        <w:t>ZAPYTANIA</w:t>
      </w:r>
    </w:p>
    <w:p w14:paraId="6803DBD7" w14:textId="77777777" w:rsidR="004F6017" w:rsidRDefault="004F6017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B62814" w:rsidRPr="00B62814">
        <w:rPr>
          <w:rFonts w:ascii="Calibri" w:hAnsi="Calibri" w:cs="Calibri"/>
          <w:sz w:val="22"/>
          <w:szCs w:val="22"/>
        </w:rPr>
        <w:t>6</w:t>
      </w:r>
      <w:r w:rsidR="001B28D7"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</w:p>
    <w:p w14:paraId="7715A942" w14:textId="77777777" w:rsidR="00F816DB" w:rsidRPr="002C0D44" w:rsidRDefault="00F816DB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podlegają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– załącznik nr </w:t>
      </w:r>
      <w:r w:rsidR="00B62814" w:rsidRPr="00B6281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</w:p>
    <w:p w14:paraId="150B473C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6CB87ED1" w14:textId="77777777" w:rsidR="00A7348A" w:rsidRPr="005B4234" w:rsidRDefault="00A7348A" w:rsidP="002E4AE4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7CE616B3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2201DE1F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3CB2FFF0" w14:textId="77777777" w:rsidR="00A7348A" w:rsidRPr="005B4234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6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6"/>
    </w:p>
    <w:p w14:paraId="3A116843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8D9B685" w14:textId="77777777" w:rsidR="00A7348A" w:rsidRPr="005B4234" w:rsidRDefault="00F063BD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633BE089" w14:textId="77777777" w:rsidR="00335577" w:rsidRPr="005B4234" w:rsidRDefault="00335577" w:rsidP="002E4AE4">
      <w:pPr>
        <w:numPr>
          <w:ilvl w:val="0"/>
          <w:numId w:val="7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0B21C7E8" w14:textId="77777777" w:rsidR="00335577" w:rsidRDefault="00335577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62814" w:rsidRPr="00B62814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29FEC47B" w14:textId="77777777" w:rsidR="004F6017" w:rsidRDefault="004F6017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62814">
        <w:rPr>
          <w:rFonts w:ascii="Calibri" w:hAnsi="Calibri" w:cs="Calibri"/>
          <w:sz w:val="22"/>
          <w:szCs w:val="22"/>
        </w:rPr>
        <w:t>6</w:t>
      </w:r>
      <w:r w:rsidR="00BE72C8">
        <w:rPr>
          <w:rFonts w:ascii="Calibri" w:hAnsi="Calibri" w:cs="Calibri"/>
          <w:sz w:val="22"/>
          <w:szCs w:val="22"/>
        </w:rPr>
        <w:t xml:space="preserve"> </w:t>
      </w:r>
      <w:r w:rsidR="001B28D7" w:rsidRPr="001B28D7">
        <w:rPr>
          <w:rFonts w:ascii="Calibri" w:hAnsi="Calibri" w:cs="Calibri"/>
          <w:sz w:val="22"/>
          <w:szCs w:val="22"/>
        </w:rPr>
        <w:t xml:space="preserve">do </w:t>
      </w:r>
      <w:r w:rsidR="00A47334">
        <w:rPr>
          <w:rFonts w:ascii="Calibri" w:hAnsi="Calibri" w:cs="Calibri"/>
          <w:sz w:val="22"/>
          <w:szCs w:val="22"/>
        </w:rPr>
        <w:t>ZAPYTANIA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2DC47B2D" w14:textId="77777777" w:rsidR="00306304" w:rsidRDefault="00F816DB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że Oferent nie podlega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( załącznik nr </w:t>
      </w:r>
      <w:r w:rsidR="00B6281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do </w:t>
      </w:r>
      <w:r w:rsidR="00726C4C">
        <w:rPr>
          <w:rFonts w:ascii="Calibri" w:hAnsi="Calibri" w:cs="Calibri"/>
          <w:sz w:val="22"/>
          <w:szCs w:val="22"/>
        </w:rPr>
        <w:t>ZAPYTANIA</w:t>
      </w:r>
      <w:r>
        <w:rPr>
          <w:rFonts w:ascii="Calibri" w:hAnsi="Calibri" w:cs="Calibri"/>
          <w:sz w:val="22"/>
          <w:szCs w:val="22"/>
        </w:rPr>
        <w:t>)</w:t>
      </w:r>
    </w:p>
    <w:p w14:paraId="65B634AD" w14:textId="77777777" w:rsidR="005C3AD0" w:rsidRPr="005B4234" w:rsidRDefault="00335577" w:rsidP="002E4AE4">
      <w:pPr>
        <w:numPr>
          <w:ilvl w:val="0"/>
          <w:numId w:val="7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1A0FCE0E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B60B691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848BD74" w14:textId="77777777" w:rsidR="003C2756" w:rsidRPr="001E4292" w:rsidRDefault="001E4292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1998F0D2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B5B6E80" w14:textId="77777777" w:rsidR="00A7348A" w:rsidRPr="005B4234" w:rsidRDefault="00A7348A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1DAADF8C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3F4EB66E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49B9791F" w14:textId="77777777" w:rsidR="00A7348A" w:rsidRPr="001E4292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6B6867F6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1F693012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165E501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D0F0F42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7"/>
    </w:p>
    <w:p w14:paraId="25C94426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548323C" w14:textId="77777777" w:rsidR="00A7348A" w:rsidRPr="00746152" w:rsidRDefault="00A7348A" w:rsidP="002E4AE4">
      <w:pPr>
        <w:numPr>
          <w:ilvl w:val="1"/>
          <w:numId w:val="22"/>
        </w:num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2DBBE5C4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C6A4C00" w14:textId="77777777" w:rsidR="00A7348A" w:rsidRPr="00746152" w:rsidRDefault="00A7348A" w:rsidP="002E4AE4">
      <w:pPr>
        <w:numPr>
          <w:ilvl w:val="1"/>
          <w:numId w:val="22"/>
        </w:num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34F24D87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E95105B" w14:textId="77777777" w:rsidR="00A7348A" w:rsidRDefault="00A7348A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BF5C58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47A14481" w14:textId="77777777" w:rsidR="00BF5C58" w:rsidRPr="00BF5C58" w:rsidRDefault="00BF5C58" w:rsidP="00BF5C58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0CDF3B7" w14:textId="77777777" w:rsidR="005827A5" w:rsidRPr="00BF5C58" w:rsidRDefault="00D77D17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szCs w:val="22"/>
        </w:rPr>
      </w:pPr>
      <w:r w:rsidRPr="00BF5C58">
        <w:rPr>
          <w:rFonts w:ascii="Calibri" w:eastAsia="Calibri" w:hAnsi="Calibri" w:cs="Calibri"/>
          <w:sz w:val="22"/>
          <w:szCs w:val="22"/>
        </w:rPr>
        <w:t>O</w:t>
      </w:r>
      <w:r w:rsidR="005827A5" w:rsidRPr="00BF5C58">
        <w:rPr>
          <w:rFonts w:ascii="Calibri" w:eastAsia="Calibri" w:hAnsi="Calibri" w:cs="Calibri"/>
          <w:sz w:val="22"/>
          <w:szCs w:val="22"/>
        </w:rPr>
        <w:t>świadczenia</w:t>
      </w:r>
      <w:r w:rsidRPr="00BF5C58"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BF5C58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BF5C58">
        <w:rPr>
          <w:rFonts w:ascii="Calibri" w:hAnsi="Calibri" w:cs="Calibri"/>
          <w:sz w:val="22"/>
          <w:szCs w:val="22"/>
        </w:rPr>
        <w:t>pod rygorem nieważności w formie pisemnej</w:t>
      </w:r>
      <w:r w:rsidR="00BF5C58">
        <w:rPr>
          <w:rFonts w:ascii="Calibri" w:eastAsia="Calibri" w:hAnsi="Calibri" w:cs="Calibri"/>
          <w:sz w:val="22"/>
          <w:szCs w:val="22"/>
        </w:rPr>
        <w:t>.</w:t>
      </w:r>
    </w:p>
    <w:p w14:paraId="480B67B5" w14:textId="77777777" w:rsidR="00BF5C58" w:rsidRPr="00BF5C58" w:rsidRDefault="00BF5C58" w:rsidP="00BF5C58">
      <w:pPr>
        <w:autoSpaceDE w:val="0"/>
        <w:contextualSpacing/>
        <w:jc w:val="both"/>
        <w:rPr>
          <w:szCs w:val="22"/>
        </w:rPr>
      </w:pPr>
    </w:p>
    <w:p w14:paraId="78965561" w14:textId="77777777" w:rsidR="00A7348A" w:rsidRDefault="00A7348A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14:paraId="3A566725" w14:textId="77777777" w:rsidR="00BE72C8" w:rsidRDefault="00EC53EB" w:rsidP="00BE72C8">
      <w:pPr>
        <w:autoSpaceDE w:val="0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Kierownik działu farmacji mgr </w:t>
      </w:r>
      <w:r w:rsidR="00BE72C8" w:rsidRPr="00BE72C8">
        <w:rPr>
          <w:rFonts w:ascii="Calibri" w:eastAsia="Calibri" w:hAnsi="Calibri" w:cs="Calibri"/>
          <w:b/>
          <w:sz w:val="22"/>
          <w:szCs w:val="22"/>
        </w:rPr>
        <w:t>Grażyna Bubel</w:t>
      </w:r>
    </w:p>
    <w:p w14:paraId="1FBFC87D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 xml:space="preserve">32 832 94 </w:t>
      </w:r>
      <w:r w:rsidR="00F816DB">
        <w:rPr>
          <w:rFonts w:ascii="Calibri" w:hAnsi="Calibri" w:cs="Calibri"/>
          <w:b/>
          <w:sz w:val="22"/>
          <w:szCs w:val="22"/>
        </w:rPr>
        <w:t>26</w:t>
      </w:r>
    </w:p>
    <w:p w14:paraId="1B7B3948" w14:textId="77777777" w:rsidR="00BE72C8" w:rsidRPr="00BE72C8" w:rsidRDefault="00306304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dzial</w:t>
      </w:r>
      <w:r w:rsidR="00385B29">
        <w:rPr>
          <w:rFonts w:ascii="Calibri" w:hAnsi="Calibri" w:cs="Calibri"/>
          <w:b/>
          <w:sz w:val="22"/>
          <w:szCs w:val="22"/>
        </w:rPr>
        <w:t>.farmacji@hospicjum.sosnowiec.pl</w:t>
      </w:r>
    </w:p>
    <w:p w14:paraId="615138C6" w14:textId="77777777"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14:paraId="03FBF7EC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7462D31A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0E497965" w14:textId="77777777" w:rsidR="00EB6D78" w:rsidRDefault="00A7348A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385B29">
        <w:rPr>
          <w:rFonts w:ascii="Calibri" w:eastAsia="Verdana" w:hAnsi="Calibri" w:cs="Calibri"/>
          <w:sz w:val="22"/>
        </w:rPr>
        <w:t>y Pakiet</w:t>
      </w:r>
      <w:r w:rsidR="00FB28C2">
        <w:rPr>
          <w:rFonts w:ascii="Calibri" w:eastAsia="Verdana" w:hAnsi="Calibri" w:cs="Calibri"/>
          <w:sz w:val="22"/>
        </w:rPr>
        <w:t>. W ramach dane</w:t>
      </w:r>
      <w:r w:rsidR="00385B29">
        <w:rPr>
          <w:rFonts w:ascii="Calibri" w:eastAsia="Verdana" w:hAnsi="Calibri" w:cs="Calibri"/>
          <w:sz w:val="22"/>
        </w:rPr>
        <w:t xml:space="preserve">go Pakietu </w:t>
      </w:r>
      <w:r w:rsidR="00FB28C2">
        <w:rPr>
          <w:rFonts w:ascii="Calibri" w:eastAsia="Verdana" w:hAnsi="Calibri" w:cs="Calibri"/>
          <w:sz w:val="22"/>
        </w:rPr>
        <w:t>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B62814" w:rsidRPr="00B62814">
        <w:rPr>
          <w:rFonts w:ascii="Calibri" w:eastAsia="Verdana" w:hAnsi="Calibri" w:cs="Calibri"/>
          <w:sz w:val="22"/>
        </w:rPr>
        <w:t>4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(załącznik</w:t>
      </w:r>
      <w:r w:rsidR="00385B29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385B29">
        <w:rPr>
          <w:rFonts w:ascii="Calibri" w:eastAsia="Verdana" w:hAnsi="Calibri" w:cs="Calibri"/>
          <w:sz w:val="22"/>
        </w:rPr>
        <w:t>1-</w:t>
      </w:r>
      <w:r w:rsidR="00BF5C58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B62814" w:rsidRPr="00B62814">
        <w:rPr>
          <w:rFonts w:ascii="Calibri" w:eastAsia="Verdana" w:hAnsi="Calibri" w:cs="Calibri"/>
          <w:sz w:val="22"/>
        </w:rPr>
        <w:t>5</w:t>
      </w:r>
      <w:r w:rsidR="007A67E6" w:rsidRPr="00B62814">
        <w:rPr>
          <w:rFonts w:ascii="Calibri" w:eastAsia="Verdana" w:hAnsi="Calibri" w:cs="Calibri"/>
          <w:sz w:val="22"/>
        </w:rPr>
        <w:t>-</w:t>
      </w:r>
      <w:r w:rsidR="00B62814" w:rsidRPr="00B62814">
        <w:rPr>
          <w:rFonts w:ascii="Calibri" w:eastAsia="Verdana" w:hAnsi="Calibri" w:cs="Calibri"/>
          <w:sz w:val="22"/>
        </w:rPr>
        <w:t>7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</w:t>
      </w:r>
      <w:r w:rsidR="00BF5C58">
        <w:rPr>
          <w:rFonts w:ascii="Calibri" w:eastAsia="Verdana" w:hAnsi="Calibri" w:cs="Calibri"/>
          <w:sz w:val="22"/>
        </w:rPr>
        <w:t>7</w:t>
      </w:r>
      <w:r w:rsidR="00C55C61">
        <w:rPr>
          <w:rFonts w:ascii="Calibri" w:eastAsia="Verdana" w:hAnsi="Calibri" w:cs="Calibri"/>
          <w:sz w:val="22"/>
        </w:rPr>
        <w:t xml:space="preserve">.2 – </w:t>
      </w:r>
      <w:r w:rsidR="00BF5C58">
        <w:rPr>
          <w:rFonts w:ascii="Calibri" w:eastAsia="Verdana" w:hAnsi="Calibri" w:cs="Calibri"/>
          <w:sz w:val="22"/>
        </w:rPr>
        <w:t>7</w:t>
      </w:r>
      <w:r w:rsidR="00C55C61">
        <w:rPr>
          <w:rFonts w:ascii="Calibri" w:eastAsia="Verdana" w:hAnsi="Calibri" w:cs="Calibri"/>
          <w:sz w:val="22"/>
        </w:rPr>
        <w:t>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33C2CF37" w14:textId="77777777" w:rsidR="00FB28C2" w:rsidRPr="00746152" w:rsidRDefault="00215ACA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E947CC">
        <w:rPr>
          <w:rFonts w:ascii="Calibri" w:eastAsia="Verdana" w:hAnsi="Calibri" w:cs="Calibri"/>
          <w:sz w:val="22"/>
        </w:rPr>
        <w:t>kilka</w:t>
      </w:r>
      <w:r>
        <w:rPr>
          <w:rFonts w:ascii="Calibri" w:eastAsia="Verdana" w:hAnsi="Calibri" w:cs="Calibri"/>
          <w:sz w:val="22"/>
        </w:rPr>
        <w:t xml:space="preserve"> </w:t>
      </w:r>
      <w:r w:rsidR="00027116">
        <w:rPr>
          <w:rFonts w:ascii="Calibri" w:eastAsia="Verdana" w:hAnsi="Calibri" w:cs="Calibri"/>
          <w:sz w:val="22"/>
        </w:rPr>
        <w:t>Pakietów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B62814" w:rsidRPr="00B62814">
        <w:rPr>
          <w:rFonts w:ascii="Calibri" w:eastAsia="Verdana" w:hAnsi="Calibri" w:cs="Calibri"/>
          <w:sz w:val="22"/>
        </w:rPr>
        <w:t>5</w:t>
      </w:r>
      <w:r w:rsidR="00E947CC" w:rsidRPr="00B62814">
        <w:rPr>
          <w:rFonts w:ascii="Calibri" w:eastAsia="Verdana" w:hAnsi="Calibri" w:cs="Calibri"/>
          <w:sz w:val="22"/>
        </w:rPr>
        <w:t>-</w:t>
      </w:r>
      <w:r w:rsidR="00B62814" w:rsidRPr="00B62814">
        <w:rPr>
          <w:rFonts w:ascii="Calibri" w:eastAsia="Verdana" w:hAnsi="Calibri" w:cs="Calibri"/>
          <w:sz w:val="22"/>
        </w:rPr>
        <w:t>7</w:t>
      </w:r>
      <w:r w:rsidR="00FB28C2">
        <w:rPr>
          <w:rFonts w:ascii="Calibri" w:eastAsia="Verdana" w:hAnsi="Calibri" w:cs="Calibri"/>
          <w:sz w:val="22"/>
        </w:rPr>
        <w:t xml:space="preserve">) oraz dokumenty wymienione w pkt. </w:t>
      </w:r>
      <w:r w:rsidR="00BF5C58">
        <w:rPr>
          <w:rFonts w:ascii="Calibri" w:eastAsia="Verdana" w:hAnsi="Calibri" w:cs="Calibri"/>
          <w:sz w:val="22"/>
        </w:rPr>
        <w:t>7</w:t>
      </w:r>
      <w:r w:rsidR="00FB28C2">
        <w:rPr>
          <w:rFonts w:ascii="Calibri" w:eastAsia="Verdana" w:hAnsi="Calibri" w:cs="Calibri"/>
          <w:sz w:val="22"/>
        </w:rPr>
        <w:t xml:space="preserve">.2 – </w:t>
      </w:r>
      <w:r w:rsidR="00BF5C58">
        <w:rPr>
          <w:rFonts w:ascii="Calibri" w:eastAsia="Verdana" w:hAnsi="Calibri" w:cs="Calibri"/>
          <w:sz w:val="22"/>
        </w:rPr>
        <w:t>7</w:t>
      </w:r>
      <w:r w:rsidR="00FB28C2">
        <w:rPr>
          <w:rFonts w:ascii="Calibri" w:eastAsia="Verdana" w:hAnsi="Calibri" w:cs="Calibri"/>
          <w:sz w:val="22"/>
        </w:rPr>
        <w:t>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53943B4F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8B426BA" w14:textId="77777777" w:rsidR="00810F9F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323EB664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AE7E7BB" w14:textId="77777777" w:rsidR="00A7348A" w:rsidRPr="00746152" w:rsidRDefault="00A7348A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B1BCC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6A357C9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036B96C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1844B8D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5B533258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1BF36CF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3FA658B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BA59906" w14:textId="77777777" w:rsidR="00940194" w:rsidRPr="00C1117B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6D7DE9">
        <w:rPr>
          <w:rFonts w:ascii="Calibri" w:eastAsia="Verdana" w:hAnsi="Calibri" w:cs="Calibri"/>
          <w:sz w:val="22"/>
        </w:rPr>
        <w:t xml:space="preserve"> papierową</w:t>
      </w:r>
      <w:r w:rsidRPr="00746152">
        <w:rPr>
          <w:rFonts w:ascii="Calibri" w:eastAsia="Verdana" w:hAnsi="Calibri" w:cs="Calibri"/>
          <w:sz w:val="22"/>
        </w:rPr>
        <w:t xml:space="preserve">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>–</w:t>
      </w:r>
      <w:r w:rsidR="00C20A8C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</w:t>
      </w:r>
      <w:r w:rsidR="00385B29">
        <w:rPr>
          <w:rFonts w:ascii="Calibri" w:hAnsi="Calibri" w:cs="Calibri"/>
          <w:b/>
          <w:sz w:val="22"/>
          <w:szCs w:val="22"/>
        </w:rPr>
        <w:t>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1640FF">
        <w:rPr>
          <w:rFonts w:ascii="Calibri" w:hAnsi="Calibri" w:cs="Calibri"/>
          <w:b/>
          <w:sz w:val="22"/>
        </w:rPr>
        <w:t>1</w:t>
      </w:r>
      <w:r w:rsidR="00846C01">
        <w:rPr>
          <w:rFonts w:ascii="Calibri" w:hAnsi="Calibri" w:cs="Calibri"/>
          <w:b/>
          <w:sz w:val="22"/>
        </w:rPr>
        <w:t>9</w:t>
      </w:r>
      <w:r w:rsidR="007A67E6">
        <w:rPr>
          <w:rFonts w:ascii="Calibri" w:hAnsi="Calibri" w:cs="Calibri"/>
          <w:b/>
          <w:sz w:val="22"/>
        </w:rPr>
        <w:t>.</w:t>
      </w:r>
      <w:r w:rsidR="00846C01">
        <w:rPr>
          <w:rFonts w:ascii="Calibri" w:hAnsi="Calibri" w:cs="Calibri"/>
          <w:b/>
          <w:sz w:val="22"/>
        </w:rPr>
        <w:t>06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846C01">
        <w:rPr>
          <w:rFonts w:ascii="Calibri" w:hAnsi="Calibri" w:cs="Calibri"/>
          <w:b/>
          <w:sz w:val="22"/>
        </w:rPr>
        <w:t>4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</w:t>
      </w:r>
      <w:r w:rsidR="00C20A8C" w:rsidRPr="00846C01">
        <w:rPr>
          <w:rFonts w:ascii="Calibri" w:hAnsi="Calibri" w:cs="Calibri"/>
          <w:sz w:val="22"/>
        </w:rPr>
        <w:t>”</w:t>
      </w:r>
      <w:r w:rsidR="00846C01" w:rsidRPr="00846C01">
        <w:rPr>
          <w:rFonts w:ascii="Calibri" w:hAnsi="Calibri" w:cs="Calibri"/>
          <w:sz w:val="22"/>
        </w:rPr>
        <w:t xml:space="preserve">. Deklaracje Zgodności i Certyfikaty dla wymaganych wyrobów medycznych proszę przysyłać bezpośrednio na adres </w:t>
      </w:r>
      <w:hyperlink r:id="rId9" w:history="1">
        <w:r w:rsidR="00846C01" w:rsidRPr="00306A5A">
          <w:rPr>
            <w:rStyle w:val="Hipercze"/>
            <w:rFonts w:ascii="Calibri" w:hAnsi="Calibri" w:cs="Calibri"/>
            <w:b/>
            <w:sz w:val="22"/>
          </w:rPr>
          <w:t>dzial.farmacji@hospicjum.sosnowiec.pl</w:t>
        </w:r>
      </w:hyperlink>
      <w:r w:rsidR="00846C01">
        <w:rPr>
          <w:rFonts w:ascii="Calibri" w:hAnsi="Calibri" w:cs="Calibri"/>
          <w:b/>
          <w:sz w:val="22"/>
        </w:rPr>
        <w:t xml:space="preserve"> </w:t>
      </w:r>
      <w:r w:rsidR="00846C01" w:rsidRPr="00846C01">
        <w:rPr>
          <w:rFonts w:ascii="Calibri" w:hAnsi="Calibri" w:cs="Calibri"/>
          <w:sz w:val="22"/>
        </w:rPr>
        <w:t>do godziny 10:00 19.06.2024r</w:t>
      </w:r>
    </w:p>
    <w:p w14:paraId="4AEC7EC1" w14:textId="77777777" w:rsidR="00335577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6DC78A74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1B1763E7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6B604DA3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OPIS SPOSOBU OBLICZENIA CENY OFERTY</w:t>
      </w:r>
      <w:bookmarkEnd w:id="9"/>
    </w:p>
    <w:p w14:paraId="688F534F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D7BE985" w14:textId="77777777" w:rsidR="00EF1275" w:rsidRPr="001B28D7" w:rsidRDefault="001640FF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10.1.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</w:t>
      </w:r>
      <w:r w:rsidR="00804861">
        <w:rPr>
          <w:rFonts w:ascii="Calibri" w:hAnsi="Calibri" w:cs="Calibri"/>
          <w:sz w:val="22"/>
          <w:szCs w:val="22"/>
        </w:rPr>
        <w:t>1-</w:t>
      </w:r>
      <w:r>
        <w:rPr>
          <w:rFonts w:ascii="Calibri" w:hAnsi="Calibri" w:cs="Calibri"/>
          <w:sz w:val="22"/>
          <w:szCs w:val="22"/>
        </w:rPr>
        <w:t>3</w:t>
      </w:r>
      <w:r w:rsidR="00BE6C9E" w:rsidRPr="001B28D7">
        <w:rPr>
          <w:rFonts w:ascii="Calibri" w:hAnsi="Calibri" w:cs="Calibri"/>
          <w:sz w:val="22"/>
          <w:szCs w:val="22"/>
        </w:rPr>
        <w:t xml:space="preserve">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173CB" w:rsidRPr="00D173CB">
        <w:rPr>
          <w:rFonts w:ascii="Calibri" w:hAnsi="Calibri" w:cs="Calibri"/>
          <w:sz w:val="22"/>
          <w:szCs w:val="22"/>
        </w:rPr>
        <w:t>4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75BA7BC3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E2AEFFD" w14:textId="77777777" w:rsidR="00BE6C9E" w:rsidRPr="001B28D7" w:rsidRDefault="001640FF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10.2. </w:t>
      </w:r>
      <w:r w:rsidR="00BE6C9E" w:rsidRPr="001B28D7">
        <w:rPr>
          <w:rFonts w:ascii="Calibri" w:hAnsi="Calibri" w:cs="Calibri"/>
          <w:sz w:val="22"/>
          <w:szCs w:val="22"/>
        </w:rPr>
        <w:t>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20457209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233494CB" w14:textId="77777777" w:rsidR="00EF1275" w:rsidRDefault="001640FF" w:rsidP="001640FF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333CFB33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457DA9FF" w14:textId="77777777" w:rsidR="00EF1275" w:rsidRPr="00746152" w:rsidRDefault="001640FF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10.4. </w:t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00EF66A5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7B417498" w14:textId="77777777" w:rsidR="00EC2698" w:rsidRPr="00EC2698" w:rsidRDefault="00EC2698" w:rsidP="00EC2698"/>
    <w:p w14:paraId="1922F551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0"/>
    </w:p>
    <w:p w14:paraId="6D29DA4C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79A88673" w14:textId="77777777" w:rsidR="006D7DE9" w:rsidRDefault="001640FF" w:rsidP="00027116">
      <w:pPr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A7348A"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>należy złożyć</w:t>
      </w:r>
      <w:r w:rsidR="006D7DE9">
        <w:rPr>
          <w:rFonts w:ascii="Calibri" w:hAnsi="Calibri" w:cs="Calibri"/>
          <w:spacing w:val="4"/>
          <w:sz w:val="22"/>
          <w:szCs w:val="22"/>
        </w:rPr>
        <w:t xml:space="preserve"> na jeden z powyżej opisanych sposobów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D7DE9">
        <w:rPr>
          <w:rFonts w:ascii="Calibri" w:hAnsi="Calibri" w:cs="Calibri"/>
          <w:spacing w:val="4"/>
          <w:sz w:val="22"/>
          <w:szCs w:val="22"/>
        </w:rPr>
        <w:t>:</w:t>
      </w:r>
    </w:p>
    <w:p w14:paraId="513AD8BF" w14:textId="77777777" w:rsidR="00027116" w:rsidRDefault="00EF00C5" w:rsidP="00027116"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0D3A4D">
        <w:rPr>
          <w:rFonts w:ascii="Calibri" w:hAnsi="Calibri" w:cs="Calibri"/>
          <w:b/>
          <w:sz w:val="22"/>
          <w:szCs w:val="22"/>
          <w:u w:val="single"/>
        </w:rPr>
        <w:t>1</w:t>
      </w:r>
      <w:r w:rsidR="00B62814">
        <w:rPr>
          <w:rFonts w:ascii="Calibri" w:hAnsi="Calibri" w:cs="Calibri"/>
          <w:b/>
          <w:sz w:val="22"/>
          <w:szCs w:val="22"/>
          <w:u w:val="single"/>
        </w:rPr>
        <w:t>9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846C01">
        <w:rPr>
          <w:rFonts w:ascii="Calibri" w:hAnsi="Calibri" w:cs="Calibri"/>
          <w:b/>
          <w:sz w:val="22"/>
          <w:szCs w:val="22"/>
          <w:u w:val="single"/>
        </w:rPr>
        <w:t>06.2024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8869B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027116">
        <w:rPr>
          <w:rFonts w:ascii="Calibri" w:hAnsi="Calibri" w:cs="Calibri"/>
          <w:b/>
          <w:spacing w:val="4"/>
          <w:sz w:val="22"/>
          <w:szCs w:val="22"/>
        </w:rPr>
        <w:t xml:space="preserve"> </w:t>
      </w:r>
    </w:p>
    <w:p w14:paraId="5999F1AD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1D94EF8" w14:textId="77777777" w:rsidR="00B64917" w:rsidRPr="001769D5" w:rsidRDefault="00B64917" w:rsidP="002E4AE4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027116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08B740C3" w14:textId="77777777" w:rsidR="00E842E4" w:rsidRPr="001769D5" w:rsidRDefault="00E51926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793C22F3" w14:textId="77777777" w:rsidR="00E51926" w:rsidRPr="00BF36D1" w:rsidRDefault="00EC2698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</w:t>
      </w:r>
      <w:r w:rsidR="00804861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0D3A4D">
        <w:rPr>
          <w:rFonts w:ascii="Calibri" w:hAnsi="Calibri" w:cs="Calibri"/>
          <w:b/>
          <w:sz w:val="22"/>
        </w:rPr>
        <w:t>1</w:t>
      </w:r>
      <w:r w:rsidR="00B62814">
        <w:rPr>
          <w:rFonts w:ascii="Calibri" w:hAnsi="Calibri" w:cs="Calibri"/>
          <w:b/>
          <w:sz w:val="22"/>
        </w:rPr>
        <w:t>9</w:t>
      </w:r>
      <w:r w:rsidR="00EE34F4">
        <w:rPr>
          <w:rFonts w:ascii="Calibri" w:hAnsi="Calibri" w:cs="Calibri"/>
          <w:b/>
          <w:sz w:val="22"/>
        </w:rPr>
        <w:t>.</w:t>
      </w:r>
      <w:r w:rsidR="000D3A4D">
        <w:rPr>
          <w:rFonts w:ascii="Calibri" w:hAnsi="Calibri" w:cs="Calibri"/>
          <w:b/>
          <w:sz w:val="22"/>
        </w:rPr>
        <w:t>12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615052">
        <w:rPr>
          <w:rFonts w:ascii="Calibri" w:hAnsi="Calibri" w:cs="Calibri"/>
          <w:b/>
          <w:sz w:val="22"/>
        </w:rPr>
        <w:t>3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</w:t>
      </w:r>
      <w:r w:rsidR="008869BC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1315B843" w14:textId="77777777" w:rsidR="00E51926" w:rsidRPr="00BF36D1" w:rsidRDefault="00E51926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434A8D6C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1E205316" w14:textId="77777777" w:rsidR="0027090E" w:rsidRPr="00F97F8F" w:rsidRDefault="00A7348A" w:rsidP="002E4AE4">
      <w:pPr>
        <w:numPr>
          <w:ilvl w:val="1"/>
          <w:numId w:val="24"/>
        </w:numPr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0D3A4D">
        <w:rPr>
          <w:rFonts w:ascii="Calibri" w:hAnsi="Calibri" w:cs="Calibri"/>
          <w:b/>
          <w:sz w:val="22"/>
          <w:szCs w:val="22"/>
          <w:u w:val="single"/>
        </w:rPr>
        <w:t>1</w:t>
      </w:r>
      <w:r w:rsidR="00B62814">
        <w:rPr>
          <w:rFonts w:ascii="Calibri" w:hAnsi="Calibri" w:cs="Calibri"/>
          <w:b/>
          <w:sz w:val="22"/>
          <w:szCs w:val="22"/>
          <w:u w:val="single"/>
        </w:rPr>
        <w:t>9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846C01">
        <w:rPr>
          <w:rFonts w:ascii="Calibri" w:hAnsi="Calibri" w:cs="Calibri"/>
          <w:b/>
          <w:sz w:val="22"/>
          <w:szCs w:val="22"/>
          <w:u w:val="single"/>
        </w:rPr>
        <w:t>06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04861">
        <w:rPr>
          <w:rFonts w:ascii="Calibri" w:hAnsi="Calibri" w:cs="Calibri"/>
          <w:b/>
          <w:sz w:val="22"/>
          <w:szCs w:val="22"/>
          <w:u w:val="single"/>
        </w:rPr>
        <w:t>2</w:t>
      </w:r>
      <w:r w:rsidR="00846C01">
        <w:rPr>
          <w:rFonts w:ascii="Calibri" w:hAnsi="Calibri" w:cs="Calibri"/>
          <w:b/>
          <w:sz w:val="22"/>
          <w:szCs w:val="22"/>
          <w:u w:val="single"/>
        </w:rPr>
        <w:t>4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8869BC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59202737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18D59F9" w14:textId="77777777" w:rsidR="00B64917" w:rsidRDefault="00A7348A" w:rsidP="002E4AE4">
      <w:pPr>
        <w:numPr>
          <w:ilvl w:val="1"/>
          <w:numId w:val="24"/>
        </w:numPr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14:paraId="66C17BFF" w14:textId="77777777"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7BEDDF9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1"/>
    </w:p>
    <w:p w14:paraId="6056685B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6DEE4F29" w14:textId="77777777" w:rsidR="00A7348A" w:rsidRPr="00371AD6" w:rsidRDefault="00A7348A" w:rsidP="002E4AE4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6A5FCB82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80F1E8D" w14:textId="77777777" w:rsidR="00A7348A" w:rsidRPr="00371AD6" w:rsidRDefault="00A7348A" w:rsidP="002E4AE4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77140FBD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57ACC3EA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19E4C466" w14:textId="77777777" w:rsidR="00A7348A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2"/>
    </w:p>
    <w:p w14:paraId="784F2F1B" w14:textId="77777777" w:rsidR="00C8015A" w:rsidRPr="00C8015A" w:rsidRDefault="00C8015A" w:rsidP="00C8015A"/>
    <w:p w14:paraId="10CF058A" w14:textId="77777777" w:rsidR="00B07531" w:rsidRPr="00746152" w:rsidRDefault="00B07531" w:rsidP="002E4AE4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711433CE" w14:textId="77777777" w:rsidR="00B07531" w:rsidRPr="00F97F8F" w:rsidRDefault="00B07531" w:rsidP="002E4AE4">
      <w:pPr>
        <w:pStyle w:val="Tekstpodstawowy21"/>
        <w:numPr>
          <w:ilvl w:val="0"/>
          <w:numId w:val="9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2F145A47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3AD8139C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Pakiet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0E751BE5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3DBBD9F6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6AA58DED" w14:textId="77777777" w:rsidR="00F12F3A" w:rsidRPr="00746152" w:rsidRDefault="00B07531" w:rsidP="002E4AE4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lastRenderedPageBreak/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6C42BBF3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 xml:space="preserve"> dla danego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>Pakietu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573146F9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187C954D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7E787273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6DCBB0EB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3A4F0D0D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05B471EF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768398DD" w14:textId="77777777"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318C5B95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70A2425C" w14:textId="77777777" w:rsidR="003759DD" w:rsidRPr="0040222D" w:rsidRDefault="00B07531" w:rsidP="002E4AE4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go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Pakietu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1BD8BE75" w14:textId="77777777"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14:paraId="650F4BB8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>1</w:t>
      </w:r>
      <w:r w:rsidR="00B62814">
        <w:rPr>
          <w:rFonts w:cs="Times New Roman"/>
        </w:rPr>
        <w:t>3</w:t>
      </w:r>
      <w:r>
        <w:rPr>
          <w:rFonts w:cs="Times New Roman"/>
        </w:rPr>
        <w:t xml:space="preserve">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14:paraId="16D8BB0C" w14:textId="77777777" w:rsidR="00D31625" w:rsidRPr="006D7DE9" w:rsidRDefault="00ED204F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 xml:space="preserve">której </w:t>
      </w:r>
      <w:r w:rsidR="00D31625" w:rsidRPr="006D7DE9">
        <w:rPr>
          <w:rFonts w:ascii="Calibri" w:hAnsi="Calibri" w:cs="Calibri"/>
          <w:sz w:val="22"/>
          <w:szCs w:val="22"/>
        </w:rPr>
        <w:t xml:space="preserve">treść nie odpowiada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="00D31625" w:rsidRPr="006D7DE9">
        <w:rPr>
          <w:rFonts w:ascii="Calibri" w:hAnsi="Calibri" w:cs="Calibri"/>
          <w:sz w:val="22"/>
          <w:szCs w:val="22"/>
        </w:rPr>
        <w:t xml:space="preserve">, </w:t>
      </w:r>
    </w:p>
    <w:p w14:paraId="138C6FBD" w14:textId="77777777" w:rsidR="00D3162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zawierającą rażąco niską cenę w stosunku do przedmiotu zamówienia,</w:t>
      </w:r>
      <w:r w:rsidR="00607973" w:rsidRPr="006D7DE9">
        <w:rPr>
          <w:rFonts w:ascii="Calibri" w:hAnsi="Calibri" w:cs="Calibri"/>
          <w:sz w:val="22"/>
          <w:szCs w:val="22"/>
        </w:rPr>
        <w:t xml:space="preserve"> a Wykonawca nie udowodni realności tej ceny gdy Zamawiający o to poprosi.</w:t>
      </w:r>
    </w:p>
    <w:p w14:paraId="0DA757DE" w14:textId="77777777" w:rsidR="00D3162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została złożona przez Wykonawcę wykluczonego z udziału w postępowaniu o udzielenie zamówienia,</w:t>
      </w:r>
    </w:p>
    <w:p w14:paraId="67E28795" w14:textId="77777777" w:rsidR="00997D1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 xml:space="preserve">Wykonawca w terminie 3 dni od dnia doręczenia zawiadomienia nie zgodził się  na poprawienie </w:t>
      </w:r>
      <w:r w:rsidR="00607973" w:rsidRPr="006D7DE9">
        <w:rPr>
          <w:rFonts w:ascii="Calibri" w:hAnsi="Calibri" w:cs="Calibri"/>
          <w:sz w:val="22"/>
          <w:szCs w:val="22"/>
        </w:rPr>
        <w:t>oczywistych omyłek.</w:t>
      </w:r>
    </w:p>
    <w:p w14:paraId="78785836" w14:textId="77777777" w:rsidR="00CE4EA3" w:rsidRPr="00EA3240" w:rsidRDefault="00CE4EA3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3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3BDCFDD6" w14:textId="77777777" w:rsidR="00CE4EA3" w:rsidRDefault="00CE4EA3" w:rsidP="00CE4EA3"/>
    <w:p w14:paraId="2802DC13" w14:textId="77777777" w:rsidR="00CE4EA3" w:rsidRDefault="00CE4EA3" w:rsidP="00B62814">
      <w:pPr>
        <w:pStyle w:val="Normalny1"/>
        <w:numPr>
          <w:ilvl w:val="1"/>
          <w:numId w:val="27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10C19CDF" w14:textId="77777777" w:rsidR="00CE4EA3" w:rsidRPr="00EA3240" w:rsidRDefault="00CE4EA3" w:rsidP="00B62814">
      <w:pPr>
        <w:pStyle w:val="Normalny1"/>
        <w:numPr>
          <w:ilvl w:val="1"/>
          <w:numId w:val="27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>pkt.1</w:t>
      </w:r>
      <w:r w:rsidR="00B62814">
        <w:rPr>
          <w:rFonts w:eastAsia="Times New Roman"/>
        </w:rPr>
        <w:t>4</w:t>
      </w:r>
      <w:r w:rsidR="00EA3240">
        <w:rPr>
          <w:rFonts w:eastAsia="Times New Roman"/>
        </w:rPr>
        <w:t xml:space="preserve">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BD3ED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50EE1EC9" w14:textId="77777777" w:rsidR="00A7348A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3"/>
    </w:p>
    <w:p w14:paraId="5A1FF03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6505198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2256EA3F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B6524EF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4"/>
    </w:p>
    <w:p w14:paraId="7246F1E9" w14:textId="77777777" w:rsidR="00AB2066" w:rsidRPr="00AB2066" w:rsidRDefault="00AB2066" w:rsidP="00B64917">
      <w:pPr>
        <w:rPr>
          <w:rFonts w:eastAsia="Verdana"/>
        </w:rPr>
      </w:pPr>
    </w:p>
    <w:p w14:paraId="26BB790C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011F8F84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32D15960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45E87FA" w14:textId="77777777" w:rsidR="0027090E" w:rsidRPr="00746152" w:rsidRDefault="0027090E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5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5"/>
    </w:p>
    <w:p w14:paraId="59934777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22986EC" w14:textId="77777777" w:rsidR="0027090E" w:rsidRDefault="0027090E" w:rsidP="00B62814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0E29D013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5200F31" w14:textId="77777777" w:rsidR="0027090E" w:rsidRPr="00746152" w:rsidRDefault="0027090E" w:rsidP="00B62814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69F3B4AC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5671DA6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FE94A1D" w14:textId="77777777" w:rsidR="00904A76" w:rsidRPr="00D31625" w:rsidRDefault="00904A76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color w:val="0070C0"/>
        </w:rPr>
      </w:pPr>
      <w:bookmarkStart w:id="16" w:name="_Toc477169095"/>
      <w:r w:rsidRPr="00D31625">
        <w:rPr>
          <w:color w:val="0070C0"/>
        </w:rPr>
        <w:t>Informacje dotyczące rozliczenia między Zamawiającym i Wykonawcą.</w:t>
      </w:r>
    </w:p>
    <w:p w14:paraId="53CD0816" w14:textId="77777777" w:rsidR="00904A76" w:rsidRPr="00F816DB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Pr="00F816DB">
        <w:rPr>
          <w:rFonts w:ascii="Calibri" w:hAnsi="Calibri" w:cs="Calibri"/>
          <w:sz w:val="22"/>
          <w:szCs w:val="22"/>
        </w:rPr>
        <w:t xml:space="preserve">.1. </w:t>
      </w:r>
      <w:r w:rsidR="00904A76" w:rsidRPr="00F816DB">
        <w:rPr>
          <w:rFonts w:ascii="Calibri" w:hAnsi="Calibri" w:cs="Calibri"/>
          <w:sz w:val="22"/>
          <w:szCs w:val="22"/>
        </w:rPr>
        <w:t>Zamawiający nie dopuszcza możliwości rozliczania się w innej walucie niż PLN.</w:t>
      </w:r>
    </w:p>
    <w:p w14:paraId="7BBC0DC1" w14:textId="77777777" w:rsidR="00904A76" w:rsidRPr="00F816DB" w:rsidRDefault="00F816DB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31625"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="00D31625" w:rsidRPr="00F816DB">
        <w:rPr>
          <w:rFonts w:ascii="Calibri" w:hAnsi="Calibri" w:cs="Calibri"/>
          <w:sz w:val="22"/>
          <w:szCs w:val="22"/>
        </w:rPr>
        <w:t xml:space="preserve">.2. </w:t>
      </w:r>
      <w:r w:rsidR="00904A76" w:rsidRPr="00F816DB">
        <w:rPr>
          <w:rFonts w:ascii="Calibri" w:hAnsi="Calibri" w:cs="Calibri"/>
          <w:sz w:val="22"/>
          <w:szCs w:val="22"/>
        </w:rPr>
        <w:t>Zamawiający nie przewiduje udzielenia zaliczek na poczet wykonania zamówienia.</w:t>
      </w:r>
    </w:p>
    <w:p w14:paraId="7868962D" w14:textId="77777777" w:rsidR="00904A76" w:rsidRPr="00F816DB" w:rsidRDefault="00D31625" w:rsidP="00904A76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Pr="00F816DB">
        <w:rPr>
          <w:rFonts w:ascii="Calibri" w:hAnsi="Calibri" w:cs="Calibri"/>
          <w:sz w:val="22"/>
          <w:szCs w:val="22"/>
        </w:rPr>
        <w:t xml:space="preserve">.3. </w:t>
      </w:r>
      <w:r w:rsidR="00904A76" w:rsidRPr="00F816DB">
        <w:rPr>
          <w:rFonts w:ascii="Calibri" w:hAnsi="Calibri" w:cs="Calibri"/>
          <w:sz w:val="22"/>
          <w:szCs w:val="22"/>
        </w:rPr>
        <w:t>Zamawiający informuje, że kwota oferty a także ceny jednostkowe zaofer</w:t>
      </w:r>
      <w:r w:rsidRPr="00F816DB">
        <w:rPr>
          <w:rFonts w:ascii="Calibri" w:hAnsi="Calibri" w:cs="Calibri"/>
          <w:sz w:val="22"/>
          <w:szCs w:val="22"/>
        </w:rPr>
        <w:t xml:space="preserve">owane  </w:t>
      </w:r>
      <w:r w:rsidR="00904A76" w:rsidRPr="00F816DB">
        <w:rPr>
          <w:rFonts w:ascii="Calibri" w:hAnsi="Calibri" w:cs="Calibri"/>
          <w:sz w:val="22"/>
          <w:szCs w:val="22"/>
        </w:rPr>
        <w:t>w niniejszym postępowaniu będą obowiązywały jako niezmienne przez cały czas trwania umowy i nie będą waloryzowane</w:t>
      </w:r>
      <w:r w:rsidR="00FF1CBA" w:rsidRPr="00F816DB">
        <w:rPr>
          <w:rFonts w:ascii="Calibri" w:hAnsi="Calibri" w:cs="Calibri"/>
          <w:sz w:val="22"/>
          <w:szCs w:val="22"/>
        </w:rPr>
        <w:t xml:space="preserve"> z wyjątkiem lekó</w:t>
      </w:r>
      <w:r w:rsidR="00804861" w:rsidRPr="00F816DB">
        <w:rPr>
          <w:rFonts w:ascii="Calibri" w:hAnsi="Calibri" w:cs="Calibri"/>
          <w:sz w:val="22"/>
          <w:szCs w:val="22"/>
        </w:rPr>
        <w:t>w na które ustalane są ceny urzę</w:t>
      </w:r>
      <w:r w:rsidR="00FF1CBA" w:rsidRPr="00F816DB">
        <w:rPr>
          <w:rFonts w:ascii="Calibri" w:hAnsi="Calibri" w:cs="Calibri"/>
          <w:sz w:val="22"/>
          <w:szCs w:val="22"/>
        </w:rPr>
        <w:t>dowe.</w:t>
      </w:r>
    </w:p>
    <w:p w14:paraId="5F56404B" w14:textId="77777777" w:rsidR="00D31625" w:rsidRPr="00904A76" w:rsidRDefault="00D31625" w:rsidP="00904A76">
      <w:pPr>
        <w:ind w:left="426"/>
      </w:pPr>
    </w:p>
    <w:p w14:paraId="0AED7882" w14:textId="77777777" w:rsidR="003D2E32" w:rsidRPr="001B28D7" w:rsidRDefault="003D2E32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5334BEFC" w14:textId="77777777" w:rsidR="000E573D" w:rsidRPr="00F816DB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14:paraId="298FA662" w14:textId="77777777" w:rsidR="00607973" w:rsidRPr="00F816DB" w:rsidRDefault="000E573D" w:rsidP="002E4AE4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</w:t>
      </w:r>
      <w:r w:rsidR="00607973" w:rsidRPr="00F816DB">
        <w:rPr>
          <w:rFonts w:ascii="Calibri" w:hAnsi="Calibri" w:cs="Calibri"/>
          <w:sz w:val="22"/>
          <w:szCs w:val="22"/>
        </w:rPr>
        <w:t>.</w:t>
      </w:r>
    </w:p>
    <w:p w14:paraId="06EED978" w14:textId="77777777" w:rsidR="000E573D" w:rsidRPr="00C20A8C" w:rsidRDefault="000E573D" w:rsidP="002E4AE4">
      <w:pPr>
        <w:numPr>
          <w:ilvl w:val="1"/>
          <w:numId w:val="9"/>
        </w:numPr>
      </w:pPr>
      <w:r w:rsidRPr="00F816DB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F816DB">
        <w:rPr>
          <w:rFonts w:ascii="Calibri" w:hAnsi="Calibri" w:cs="Calibri"/>
          <w:sz w:val="22"/>
          <w:szCs w:val="22"/>
        </w:rPr>
        <w:t>e</w:t>
      </w:r>
      <w:r w:rsidRPr="00C20A8C">
        <w:t>.</w:t>
      </w:r>
    </w:p>
    <w:p w14:paraId="1419783C" w14:textId="77777777" w:rsidR="000E573D" w:rsidRPr="000E573D" w:rsidRDefault="000E573D" w:rsidP="000E573D"/>
    <w:p w14:paraId="30264CA5" w14:textId="77777777" w:rsidR="000E573D" w:rsidRPr="001B28D7" w:rsidRDefault="000E573D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48572E48" w14:textId="77777777" w:rsidR="000E573D" w:rsidRPr="00E730ED" w:rsidRDefault="000E573D" w:rsidP="000E573D">
      <w:pPr>
        <w:rPr>
          <w:color w:val="FF0000"/>
        </w:rPr>
      </w:pPr>
    </w:p>
    <w:p w14:paraId="53975FEA" w14:textId="77777777" w:rsidR="000E573D" w:rsidRPr="00F816DB" w:rsidRDefault="000E573D" w:rsidP="000E573D">
      <w:p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F816DB">
        <w:rPr>
          <w:rFonts w:ascii="Calibri" w:hAnsi="Calibri" w:cs="Calibri"/>
          <w:sz w:val="22"/>
          <w:szCs w:val="22"/>
        </w:rPr>
        <w:t xml:space="preserve">, jeżeli z przyczyn funkcjonalnych ośrodka wyniknie potrzeba zakupu </w:t>
      </w:r>
      <w:r w:rsidR="00DD66FD" w:rsidRPr="00F816DB">
        <w:rPr>
          <w:rFonts w:ascii="Calibri" w:hAnsi="Calibri" w:cs="Calibri"/>
          <w:sz w:val="22"/>
          <w:szCs w:val="22"/>
        </w:rPr>
        <w:t xml:space="preserve">większej liczby lub </w:t>
      </w:r>
      <w:r w:rsidR="00E730ED" w:rsidRPr="00F816DB">
        <w:rPr>
          <w:rFonts w:ascii="Calibri" w:hAnsi="Calibri" w:cs="Calibri"/>
          <w:sz w:val="22"/>
          <w:szCs w:val="22"/>
        </w:rPr>
        <w:t xml:space="preserve">dodatkowego </w:t>
      </w:r>
      <w:r w:rsidR="00DD66FD" w:rsidRPr="00F816DB">
        <w:rPr>
          <w:rFonts w:ascii="Calibri" w:hAnsi="Calibri" w:cs="Calibri"/>
          <w:sz w:val="22"/>
          <w:szCs w:val="22"/>
        </w:rPr>
        <w:t xml:space="preserve">asortymentu. </w:t>
      </w:r>
    </w:p>
    <w:p w14:paraId="71477317" w14:textId="77777777" w:rsidR="00E730ED" w:rsidRDefault="00E730ED" w:rsidP="000E573D"/>
    <w:p w14:paraId="5D172673" w14:textId="77777777" w:rsidR="00E730ED" w:rsidRPr="000E573D" w:rsidRDefault="00E730ED" w:rsidP="000E573D"/>
    <w:p w14:paraId="5C2AF599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6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771CD707" w14:textId="77777777" w:rsidR="00AB2066" w:rsidRPr="00AB2066" w:rsidRDefault="00AB2066" w:rsidP="00B64917"/>
    <w:p w14:paraId="28722FB0" w14:textId="77777777" w:rsidR="00A7348A" w:rsidRDefault="00A7348A" w:rsidP="00B62814">
      <w:pPr>
        <w:numPr>
          <w:ilvl w:val="1"/>
          <w:numId w:val="2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3F9C4E6D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A797D1E" w14:textId="77777777" w:rsidR="00A7348A" w:rsidRDefault="00A7348A" w:rsidP="00B62814">
      <w:pPr>
        <w:numPr>
          <w:ilvl w:val="1"/>
          <w:numId w:val="2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7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51C1D9B7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4CA17F3" w14:textId="77777777" w:rsidR="008521B8" w:rsidRDefault="00A7348A" w:rsidP="00B62814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28059048" w14:textId="77777777" w:rsidR="00814ECA" w:rsidRDefault="00814ECA" w:rsidP="00814ECA">
      <w:pPr>
        <w:pStyle w:val="Akapitzlist"/>
        <w:rPr>
          <w:szCs w:val="22"/>
        </w:rPr>
      </w:pPr>
    </w:p>
    <w:p w14:paraId="787CED2C" w14:textId="77777777" w:rsidR="00393152" w:rsidRPr="00746152" w:rsidRDefault="00814ECA" w:rsidP="00B62814">
      <w:pPr>
        <w:numPr>
          <w:ilvl w:val="1"/>
          <w:numId w:val="29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14:paraId="6BA3BB13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034CBF1E" w14:textId="77777777" w:rsidR="00393152" w:rsidRPr="00746152" w:rsidRDefault="00E5116A" w:rsidP="002E4AE4">
      <w:pPr>
        <w:numPr>
          <w:ilvl w:val="0"/>
          <w:numId w:val="4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324C9513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3EFFD611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C90B0F">
        <w:rPr>
          <w:rFonts w:ascii="Calibri" w:eastAsia="Verdana" w:hAnsi="Calibri" w:cs="Calibri"/>
          <w:sz w:val="22"/>
          <w:szCs w:val="22"/>
        </w:rPr>
        <w:t>-</w:t>
      </w:r>
      <w:r w:rsidR="00B62814">
        <w:rPr>
          <w:rFonts w:ascii="Calibri" w:eastAsia="Verdana" w:hAnsi="Calibri" w:cs="Calibri"/>
          <w:sz w:val="22"/>
          <w:szCs w:val="22"/>
        </w:rPr>
        <w:t>3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</w:t>
      </w:r>
      <w:r w:rsidR="00C90B0F">
        <w:rPr>
          <w:rFonts w:ascii="Calibri" w:eastAsia="Verdana" w:hAnsi="Calibri" w:cs="Calibri"/>
          <w:sz w:val="22"/>
          <w:szCs w:val="22"/>
        </w:rPr>
        <w:t>e asortymentowo-cenowe</w:t>
      </w:r>
    </w:p>
    <w:p w14:paraId="77C424B0" w14:textId="77777777"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B62814">
        <w:rPr>
          <w:rFonts w:ascii="Calibri" w:eastAsia="Verdana" w:hAnsi="Calibri" w:cs="Calibri"/>
          <w:sz w:val="22"/>
          <w:szCs w:val="22"/>
        </w:rPr>
        <w:t>4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 xml:space="preserve">formularz </w:t>
      </w:r>
      <w:r w:rsidR="00C90B0F">
        <w:rPr>
          <w:rFonts w:ascii="Calibri" w:eastAsia="Verdana" w:hAnsi="Calibri" w:cs="Calibri"/>
          <w:sz w:val="22"/>
          <w:szCs w:val="22"/>
        </w:rPr>
        <w:t>ofertowy</w:t>
      </w:r>
    </w:p>
    <w:p w14:paraId="3AC05DF6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62814">
        <w:rPr>
          <w:rFonts w:ascii="Calibri" w:hAnsi="Calibri" w:cs="Calibri"/>
          <w:sz w:val="22"/>
          <w:szCs w:val="22"/>
        </w:rPr>
        <w:t>5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00E1811C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62814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6622C15F" w14:textId="77777777" w:rsidR="00F816DB" w:rsidRDefault="0083142D" w:rsidP="00B64917">
      <w:pPr>
        <w:tabs>
          <w:tab w:val="left" w:pos="1080"/>
          <w:tab w:val="left" w:leader="dot" w:pos="9792"/>
        </w:tabs>
        <w:contextualSpacing/>
        <w:jc w:val="both"/>
      </w:pPr>
      <w:r>
        <w:t xml:space="preserve">       </w:t>
      </w:r>
      <w:r w:rsidRPr="00F816DB">
        <w:rPr>
          <w:rFonts w:ascii="Calibri" w:hAnsi="Calibri" w:cs="Calibri"/>
          <w:sz w:val="22"/>
          <w:szCs w:val="22"/>
        </w:rPr>
        <w:t xml:space="preserve">Załącznik nr </w:t>
      </w:r>
      <w:r w:rsidR="00B62814">
        <w:rPr>
          <w:rFonts w:ascii="Calibri" w:hAnsi="Calibri" w:cs="Calibri"/>
          <w:sz w:val="22"/>
          <w:szCs w:val="22"/>
        </w:rPr>
        <w:t>7</w:t>
      </w:r>
      <w:r w:rsidR="00F816DB">
        <w:rPr>
          <w:rFonts w:ascii="Calibri" w:hAnsi="Calibri" w:cs="Calibri"/>
          <w:sz w:val="22"/>
          <w:szCs w:val="22"/>
        </w:rPr>
        <w:t xml:space="preserve"> – oświadczenie o niepodleganiu wykluczeniu</w:t>
      </w:r>
    </w:p>
    <w:p w14:paraId="5E614E2D" w14:textId="77777777"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</w:t>
      </w:r>
      <w:r w:rsidR="00F816DB">
        <w:t xml:space="preserve">      </w:t>
      </w:r>
      <w:r w:rsidR="00B62814">
        <w:rPr>
          <w:rFonts w:ascii="Calibri" w:hAnsi="Calibri" w:cs="Calibri"/>
          <w:sz w:val="22"/>
          <w:szCs w:val="22"/>
        </w:rPr>
        <w:t xml:space="preserve">Załącznik nr 8 </w:t>
      </w:r>
      <w:r>
        <w:t xml:space="preserve">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8972F8">
        <w:rPr>
          <w:rFonts w:ascii="Calibri" w:hAnsi="Calibri" w:cs="Calibri"/>
          <w:sz w:val="22"/>
          <w:szCs w:val="22"/>
        </w:rPr>
        <w:t>.</w:t>
      </w:r>
    </w:p>
    <w:p w14:paraId="5600F288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7D65319B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B0DA" w14:textId="77777777" w:rsidR="00DD53BD" w:rsidRDefault="00DD53BD">
      <w:r>
        <w:separator/>
      </w:r>
    </w:p>
  </w:endnote>
  <w:endnote w:type="continuationSeparator" w:id="0">
    <w:p w14:paraId="73973DFD" w14:textId="77777777" w:rsidR="00DD53BD" w:rsidRDefault="00D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8145" w14:textId="77777777" w:rsidR="00CD126F" w:rsidRDefault="00CD1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459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65651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65651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A31D" w14:textId="77777777" w:rsidR="00CD126F" w:rsidRDefault="00CD1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5440" w14:textId="77777777" w:rsidR="00DD53BD" w:rsidRDefault="00DD53BD">
      <w:r>
        <w:separator/>
      </w:r>
    </w:p>
  </w:footnote>
  <w:footnote w:type="continuationSeparator" w:id="0">
    <w:p w14:paraId="02F0A139" w14:textId="77777777" w:rsidR="00DD53BD" w:rsidRDefault="00DD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1AC9" w14:textId="77777777" w:rsidR="00CD126F" w:rsidRDefault="00CD1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9633" w14:textId="77777777" w:rsidR="00CD126F" w:rsidRDefault="00CD1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71C2" w14:textId="77777777" w:rsidR="00CD126F" w:rsidRDefault="00CD1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1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2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1A42937"/>
    <w:multiLevelType w:val="multilevel"/>
    <w:tmpl w:val="C9461D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894481C"/>
    <w:multiLevelType w:val="multilevel"/>
    <w:tmpl w:val="372CF17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8" w15:restartNumberingAfterBreak="0">
    <w:nsid w:val="173D2798"/>
    <w:multiLevelType w:val="hybridMultilevel"/>
    <w:tmpl w:val="996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5335206"/>
    <w:multiLevelType w:val="multilevel"/>
    <w:tmpl w:val="450AF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A23AC7"/>
    <w:multiLevelType w:val="multilevel"/>
    <w:tmpl w:val="4AD413E0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1" w15:restartNumberingAfterBreak="0">
    <w:nsid w:val="506324AF"/>
    <w:multiLevelType w:val="multilevel"/>
    <w:tmpl w:val="1BF6E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55A72B44"/>
    <w:multiLevelType w:val="multilevel"/>
    <w:tmpl w:val="33CA3A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D067498"/>
    <w:multiLevelType w:val="multilevel"/>
    <w:tmpl w:val="9A6A444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64CE0A59"/>
    <w:multiLevelType w:val="multilevel"/>
    <w:tmpl w:val="49E43BA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BC06F90"/>
    <w:multiLevelType w:val="multilevel"/>
    <w:tmpl w:val="4F386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59476BB"/>
    <w:multiLevelType w:val="multilevel"/>
    <w:tmpl w:val="714CF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8B21845"/>
    <w:multiLevelType w:val="multilevel"/>
    <w:tmpl w:val="BB4A8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BE43692"/>
    <w:multiLevelType w:val="multilevel"/>
    <w:tmpl w:val="5BF06E92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E462419"/>
    <w:multiLevelType w:val="multilevel"/>
    <w:tmpl w:val="0A8270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844902266">
    <w:abstractNumId w:val="0"/>
  </w:num>
  <w:num w:numId="2" w16cid:durableId="130292027">
    <w:abstractNumId w:val="6"/>
  </w:num>
  <w:num w:numId="3" w16cid:durableId="516122608">
    <w:abstractNumId w:val="8"/>
  </w:num>
  <w:num w:numId="4" w16cid:durableId="491062590">
    <w:abstractNumId w:val="44"/>
  </w:num>
  <w:num w:numId="5" w16cid:durableId="1073702384">
    <w:abstractNumId w:val="50"/>
  </w:num>
  <w:num w:numId="6" w16cid:durableId="1962227051">
    <w:abstractNumId w:val="32"/>
  </w:num>
  <w:num w:numId="7" w16cid:durableId="217327365">
    <w:abstractNumId w:val="36"/>
  </w:num>
  <w:num w:numId="8" w16cid:durableId="551043449">
    <w:abstractNumId w:val="48"/>
  </w:num>
  <w:num w:numId="9" w16cid:durableId="225995316">
    <w:abstractNumId w:val="40"/>
  </w:num>
  <w:num w:numId="10" w16cid:durableId="340082134">
    <w:abstractNumId w:val="47"/>
  </w:num>
  <w:num w:numId="11" w16cid:durableId="206113985">
    <w:abstractNumId w:val="43"/>
  </w:num>
  <w:num w:numId="12" w16cid:durableId="34430653">
    <w:abstractNumId w:val="5"/>
  </w:num>
  <w:num w:numId="13" w16cid:durableId="1221746846">
    <w:abstractNumId w:val="39"/>
  </w:num>
  <w:num w:numId="14" w16cid:durableId="1575164369">
    <w:abstractNumId w:val="37"/>
  </w:num>
  <w:num w:numId="15" w16cid:durableId="453909989">
    <w:abstractNumId w:val="49"/>
  </w:num>
  <w:num w:numId="16" w16cid:durableId="555773944">
    <w:abstractNumId w:val="57"/>
  </w:num>
  <w:num w:numId="17" w16cid:durableId="1436831356">
    <w:abstractNumId w:val="42"/>
  </w:num>
  <w:num w:numId="18" w16cid:durableId="1109816255">
    <w:abstractNumId w:val="56"/>
  </w:num>
  <w:num w:numId="19" w16cid:durableId="1145203544">
    <w:abstractNumId w:val="55"/>
  </w:num>
  <w:num w:numId="20" w16cid:durableId="1881434867">
    <w:abstractNumId w:val="38"/>
  </w:num>
  <w:num w:numId="21" w16cid:durableId="766124448">
    <w:abstractNumId w:val="51"/>
  </w:num>
  <w:num w:numId="22" w16cid:durableId="539056492">
    <w:abstractNumId w:val="59"/>
  </w:num>
  <w:num w:numId="23" w16cid:durableId="1480926514">
    <w:abstractNumId w:val="33"/>
  </w:num>
  <w:num w:numId="24" w16cid:durableId="821431186">
    <w:abstractNumId w:val="53"/>
  </w:num>
  <w:num w:numId="25" w16cid:durableId="245069071">
    <w:abstractNumId w:val="54"/>
  </w:num>
  <w:num w:numId="26" w16cid:durableId="339283157">
    <w:abstractNumId w:val="34"/>
  </w:num>
  <w:num w:numId="27" w16cid:durableId="135726827">
    <w:abstractNumId w:val="52"/>
  </w:num>
  <w:num w:numId="28" w16cid:durableId="251085085">
    <w:abstractNumId w:val="46"/>
  </w:num>
  <w:num w:numId="29" w16cid:durableId="794641564">
    <w:abstractNumId w:val="5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27116"/>
    <w:rsid w:val="00034AF3"/>
    <w:rsid w:val="00041DC8"/>
    <w:rsid w:val="00043114"/>
    <w:rsid w:val="0005433D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3A4D"/>
    <w:rsid w:val="000D6C18"/>
    <w:rsid w:val="000E151E"/>
    <w:rsid w:val="000E3A8D"/>
    <w:rsid w:val="000E573D"/>
    <w:rsid w:val="000F22B1"/>
    <w:rsid w:val="000F35C1"/>
    <w:rsid w:val="000F4218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40FF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A23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1F94"/>
    <w:rsid w:val="001E3172"/>
    <w:rsid w:val="001E380D"/>
    <w:rsid w:val="001E4292"/>
    <w:rsid w:val="001E7752"/>
    <w:rsid w:val="001E781C"/>
    <w:rsid w:val="001F08F9"/>
    <w:rsid w:val="001F15E0"/>
    <w:rsid w:val="001F2640"/>
    <w:rsid w:val="002120EE"/>
    <w:rsid w:val="00214B7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85E93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D2697"/>
    <w:rsid w:val="002E4AE4"/>
    <w:rsid w:val="002F0525"/>
    <w:rsid w:val="002F4F07"/>
    <w:rsid w:val="002F5278"/>
    <w:rsid w:val="002F5DED"/>
    <w:rsid w:val="003048FF"/>
    <w:rsid w:val="00306304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0E0"/>
    <w:rsid w:val="00350D57"/>
    <w:rsid w:val="00350EA9"/>
    <w:rsid w:val="00361C51"/>
    <w:rsid w:val="00364CE4"/>
    <w:rsid w:val="00371AD6"/>
    <w:rsid w:val="003759DD"/>
    <w:rsid w:val="003822E2"/>
    <w:rsid w:val="0038539D"/>
    <w:rsid w:val="00385B29"/>
    <w:rsid w:val="00386D88"/>
    <w:rsid w:val="00393152"/>
    <w:rsid w:val="003A359E"/>
    <w:rsid w:val="003A4018"/>
    <w:rsid w:val="003B2A29"/>
    <w:rsid w:val="003B5935"/>
    <w:rsid w:val="003B6A2F"/>
    <w:rsid w:val="003C06F9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398C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803FC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1CA"/>
    <w:rsid w:val="00513E5E"/>
    <w:rsid w:val="00514FCB"/>
    <w:rsid w:val="00516C90"/>
    <w:rsid w:val="00524A73"/>
    <w:rsid w:val="00525052"/>
    <w:rsid w:val="00525B6A"/>
    <w:rsid w:val="005303D3"/>
    <w:rsid w:val="00532341"/>
    <w:rsid w:val="0053546F"/>
    <w:rsid w:val="00540AAB"/>
    <w:rsid w:val="00546EDD"/>
    <w:rsid w:val="00547528"/>
    <w:rsid w:val="005563FC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5733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15052"/>
    <w:rsid w:val="00620F59"/>
    <w:rsid w:val="0062160A"/>
    <w:rsid w:val="00623997"/>
    <w:rsid w:val="00624632"/>
    <w:rsid w:val="00631E93"/>
    <w:rsid w:val="00632162"/>
    <w:rsid w:val="0063327D"/>
    <w:rsid w:val="0063365D"/>
    <w:rsid w:val="00640D11"/>
    <w:rsid w:val="00642D52"/>
    <w:rsid w:val="0064549E"/>
    <w:rsid w:val="00647725"/>
    <w:rsid w:val="00652FB8"/>
    <w:rsid w:val="006546BA"/>
    <w:rsid w:val="00656511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C791A"/>
    <w:rsid w:val="006D31E6"/>
    <w:rsid w:val="006D40BE"/>
    <w:rsid w:val="006D4966"/>
    <w:rsid w:val="006D7DE9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26C4C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19B3"/>
    <w:rsid w:val="00763921"/>
    <w:rsid w:val="0076442E"/>
    <w:rsid w:val="00764A0A"/>
    <w:rsid w:val="007670EF"/>
    <w:rsid w:val="00767AB2"/>
    <w:rsid w:val="00780173"/>
    <w:rsid w:val="0078293F"/>
    <w:rsid w:val="00785C7E"/>
    <w:rsid w:val="007875AC"/>
    <w:rsid w:val="00790504"/>
    <w:rsid w:val="00791395"/>
    <w:rsid w:val="0079182A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4CC2"/>
    <w:rsid w:val="007E78FC"/>
    <w:rsid w:val="007F6353"/>
    <w:rsid w:val="00800A6F"/>
    <w:rsid w:val="00800C21"/>
    <w:rsid w:val="00802CFA"/>
    <w:rsid w:val="00803645"/>
    <w:rsid w:val="0080449E"/>
    <w:rsid w:val="00804861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6C01"/>
    <w:rsid w:val="00847733"/>
    <w:rsid w:val="008517D3"/>
    <w:rsid w:val="008521B8"/>
    <w:rsid w:val="00853DA5"/>
    <w:rsid w:val="0085414F"/>
    <w:rsid w:val="008566D1"/>
    <w:rsid w:val="00860CC0"/>
    <w:rsid w:val="008703BB"/>
    <w:rsid w:val="00870B59"/>
    <w:rsid w:val="0087282A"/>
    <w:rsid w:val="00883E1E"/>
    <w:rsid w:val="008841DE"/>
    <w:rsid w:val="00885CE0"/>
    <w:rsid w:val="008869BC"/>
    <w:rsid w:val="00892B11"/>
    <w:rsid w:val="00895C11"/>
    <w:rsid w:val="008972F8"/>
    <w:rsid w:val="00897C2F"/>
    <w:rsid w:val="008A794B"/>
    <w:rsid w:val="008A7B31"/>
    <w:rsid w:val="008A7B4C"/>
    <w:rsid w:val="008C121F"/>
    <w:rsid w:val="008C1526"/>
    <w:rsid w:val="008C39DF"/>
    <w:rsid w:val="008C5A08"/>
    <w:rsid w:val="008F2D8E"/>
    <w:rsid w:val="008F4B86"/>
    <w:rsid w:val="008F4C52"/>
    <w:rsid w:val="008F4F82"/>
    <w:rsid w:val="00903857"/>
    <w:rsid w:val="00904A76"/>
    <w:rsid w:val="0091256D"/>
    <w:rsid w:val="00923D48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7596F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D12D6"/>
    <w:rsid w:val="009E1FCA"/>
    <w:rsid w:val="009F0B4B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47334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964DC"/>
    <w:rsid w:val="00AA6448"/>
    <w:rsid w:val="00AB0209"/>
    <w:rsid w:val="00AB2066"/>
    <w:rsid w:val="00AB689E"/>
    <w:rsid w:val="00AC540C"/>
    <w:rsid w:val="00AC5743"/>
    <w:rsid w:val="00AD68DC"/>
    <w:rsid w:val="00AE0414"/>
    <w:rsid w:val="00AE0425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25FE3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50BD9"/>
    <w:rsid w:val="00B62504"/>
    <w:rsid w:val="00B62814"/>
    <w:rsid w:val="00B62F3A"/>
    <w:rsid w:val="00B63612"/>
    <w:rsid w:val="00B64917"/>
    <w:rsid w:val="00B659CF"/>
    <w:rsid w:val="00B71648"/>
    <w:rsid w:val="00B765D8"/>
    <w:rsid w:val="00B81E5A"/>
    <w:rsid w:val="00B8292C"/>
    <w:rsid w:val="00B84008"/>
    <w:rsid w:val="00B852B0"/>
    <w:rsid w:val="00B85AEF"/>
    <w:rsid w:val="00B91AF3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E72C8"/>
    <w:rsid w:val="00BF36D1"/>
    <w:rsid w:val="00BF457F"/>
    <w:rsid w:val="00BF5C58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0B0F"/>
    <w:rsid w:val="00C95B61"/>
    <w:rsid w:val="00C9750A"/>
    <w:rsid w:val="00CB00BF"/>
    <w:rsid w:val="00CB6C26"/>
    <w:rsid w:val="00CC1DE8"/>
    <w:rsid w:val="00CD126F"/>
    <w:rsid w:val="00CD1BA1"/>
    <w:rsid w:val="00CD2EC4"/>
    <w:rsid w:val="00CD3ECB"/>
    <w:rsid w:val="00CE0A24"/>
    <w:rsid w:val="00CE40C7"/>
    <w:rsid w:val="00CE4D4B"/>
    <w:rsid w:val="00CE4EA3"/>
    <w:rsid w:val="00CE70AC"/>
    <w:rsid w:val="00CF12BF"/>
    <w:rsid w:val="00CF1496"/>
    <w:rsid w:val="00CF3ED8"/>
    <w:rsid w:val="00CF6B7C"/>
    <w:rsid w:val="00D012FB"/>
    <w:rsid w:val="00D06AF3"/>
    <w:rsid w:val="00D1343E"/>
    <w:rsid w:val="00D13914"/>
    <w:rsid w:val="00D173CB"/>
    <w:rsid w:val="00D211E4"/>
    <w:rsid w:val="00D24543"/>
    <w:rsid w:val="00D31625"/>
    <w:rsid w:val="00D31789"/>
    <w:rsid w:val="00D322F4"/>
    <w:rsid w:val="00D3542F"/>
    <w:rsid w:val="00D36744"/>
    <w:rsid w:val="00D369F8"/>
    <w:rsid w:val="00D434C8"/>
    <w:rsid w:val="00D4613F"/>
    <w:rsid w:val="00D461C8"/>
    <w:rsid w:val="00D51EEF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3538"/>
    <w:rsid w:val="00DC69F6"/>
    <w:rsid w:val="00DD53BD"/>
    <w:rsid w:val="00DD5E0C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4ED4"/>
    <w:rsid w:val="00EC53EB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0340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462B7"/>
    <w:rsid w:val="00F511DC"/>
    <w:rsid w:val="00F633A5"/>
    <w:rsid w:val="00F73015"/>
    <w:rsid w:val="00F748F5"/>
    <w:rsid w:val="00F76D41"/>
    <w:rsid w:val="00F816DB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4B1F"/>
    <w:rsid w:val="00FB5276"/>
    <w:rsid w:val="00FB697A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C55BFD"/>
  <w15:chartTrackingRefBased/>
  <w15:docId w15:val="{D04F56C5-F151-604E-B02A-CCA3F4B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5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farmacji@hospicjum.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ial.farmacji@hospicjum.sosnowiec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65E2-DECB-4B68-A115-1C4708F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21467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mailto:dzial.farmacji@hospicjum.sosnowiec.pl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mailto:dzial.farmacji@hospicjum.sosnowiec.pl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2024-05-29T07:14:00Z</dcterms:created>
  <dcterms:modified xsi:type="dcterms:W3CDTF">2024-05-29T07:14:00Z</dcterms:modified>
</cp:coreProperties>
</file>