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45C" w:rsidRPr="007B145C" w:rsidRDefault="007B145C" w:rsidP="00E334B5">
      <w:pPr>
        <w:pStyle w:val="NormalnyWeb"/>
        <w:rPr>
          <w:b/>
          <w:color w:val="000000"/>
          <w:sz w:val="27"/>
          <w:szCs w:val="27"/>
        </w:rPr>
      </w:pPr>
      <w:bookmarkStart w:id="0" w:name="_GoBack"/>
      <w:bookmarkEnd w:id="0"/>
      <w:r w:rsidRPr="007B145C">
        <w:rPr>
          <w:b/>
          <w:color w:val="000000"/>
          <w:sz w:val="27"/>
          <w:szCs w:val="27"/>
        </w:rPr>
        <w:t>Pytanie</w:t>
      </w:r>
      <w:r>
        <w:rPr>
          <w:b/>
          <w:color w:val="000000"/>
          <w:sz w:val="27"/>
          <w:szCs w:val="27"/>
        </w:rPr>
        <w:t xml:space="preserve"> nr 1:</w:t>
      </w:r>
    </w:p>
    <w:p w:rsidR="007B272D" w:rsidRDefault="00E334B5" w:rsidP="007B145C">
      <w:pPr>
        <w:pStyle w:val="Normalny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Zgodnie z treścią zapytania ofertowego wykonawca zobowiązany jest do złożenia między innymi decyzji w zakresie zbierania odpadów. Pragniemy zauważyć, iż zgonie z art. 3.134) ustawy o odpadach z dnia 14 grudnia 2012 r. przez zbieranie odpadów rozumie się gromadzenie odpadów przed ich transportem do miejsc przetwarzania, w tym wstępne sortowanie nieprowadzące do zasadniczej zmiany charakteru i składu odpadów i niepowodujące zmiany klasyfikacji odpadów oraz tymczasowe magazynowanie odpadów, o którym mowa w pkt 5 lit. B, a tym zajmuje się wytwarzający lub pośrednik, który transportuje odpady do firmy utylizującej. Ponadto zgodnie z zapisem w art. 23 pkt 2 ustawy o odpadach z dnia 14 grudnia 2012 r. zakazuje się zbierania zakaźnych odpadów medycznych poza miejscem wytwarzania. Decyzja na zbieranie odpadów zakaźnych może być wydana jedynie w szczególnych przypadkach, w celu zapewnienia ciągłości odbioru odpadów. W przypadku niektórych firm, które zajmują się transportem i unieszkodliwianiem odpadów w swojej instalacji, nie ma obowiązku posiadania decyzji na zbieranie, ponieważ odbierane odpady transportowe są bezpośrednio do unieszkodliwiania. W związku z tym wnosimy o usunięcie tego wymogu.</w:t>
      </w:r>
    </w:p>
    <w:p w:rsidR="007B145C" w:rsidRPr="007B145C" w:rsidRDefault="007B145C" w:rsidP="00E334B5">
      <w:pPr>
        <w:pStyle w:val="NormalnyWeb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Odpowiedź:</w:t>
      </w:r>
    </w:p>
    <w:p w:rsidR="007B145C" w:rsidRDefault="007B145C" w:rsidP="00E334B5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Zgadzamy się na wykreślenie tego wymogu w zamian wprowadzamy wymóg </w:t>
      </w:r>
      <w:proofErr w:type="gramStart"/>
      <w:r>
        <w:rPr>
          <w:color w:val="000000"/>
          <w:sz w:val="27"/>
          <w:szCs w:val="27"/>
        </w:rPr>
        <w:t>oświadczenia</w:t>
      </w:r>
      <w:proofErr w:type="gramEnd"/>
      <w:r>
        <w:rPr>
          <w:color w:val="000000"/>
          <w:sz w:val="27"/>
          <w:szCs w:val="27"/>
        </w:rPr>
        <w:t xml:space="preserve"> gdzie i w jakim terminie będą utylizowane odpady medyczne odebrane z hospicjum.</w:t>
      </w:r>
    </w:p>
    <w:p w:rsidR="007B272D" w:rsidRDefault="007B272D" w:rsidP="00E334B5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Zgodnie </w:t>
      </w:r>
      <w:r w:rsidR="007B145C">
        <w:rPr>
          <w:color w:val="000000"/>
          <w:sz w:val="27"/>
          <w:szCs w:val="27"/>
        </w:rPr>
        <w:t xml:space="preserve">bowiem </w:t>
      </w:r>
      <w:r>
        <w:rPr>
          <w:color w:val="000000"/>
          <w:sz w:val="27"/>
          <w:szCs w:val="27"/>
        </w:rPr>
        <w:t xml:space="preserve">z przytoczoną przez Państwa Ustawą o </w:t>
      </w:r>
      <w:r w:rsidR="007B145C">
        <w:rPr>
          <w:color w:val="000000"/>
          <w:sz w:val="27"/>
          <w:szCs w:val="27"/>
        </w:rPr>
        <w:t xml:space="preserve">odpadach </w:t>
      </w:r>
    </w:p>
    <w:p w:rsidR="007B145C" w:rsidRDefault="007B145C" w:rsidP="007B145C">
      <w:pPr>
        <w:pStyle w:val="NormalnyWeb"/>
        <w:jc w:val="both"/>
        <w:rPr>
          <w:color w:val="000000"/>
          <w:sz w:val="27"/>
          <w:szCs w:val="27"/>
        </w:rPr>
      </w:pPr>
      <w:r>
        <w:t>Art. 27.5 Wytwórca zakaźnych odpadów medycznych lub zakaźnych odpadów weterynaryjnych jest zwolniony z odpowiedzialności za zbieranie lub przetwarzanie tych odpadów, z chwilą dokonania unieszkodliwienia tych odpadów przez następnego posiadacza odpadów przez termiczne przekształcenie zakaźnych odpadów medycznych lub zakaźnych odpadów weterynaryjnych w spalarni odpadów niebezpiecznych.</w:t>
      </w:r>
    </w:p>
    <w:p w:rsidR="007B145C" w:rsidRDefault="007B145C" w:rsidP="00E334B5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 związku z powyższym ulega zmianie pkt.7 Zapytania ofertowego i otrzymuje brzmienie:</w:t>
      </w:r>
    </w:p>
    <w:p w:rsidR="00B327AF" w:rsidRDefault="00B327AF" w:rsidP="00B327AF">
      <w:pPr>
        <w:keepNext/>
        <w:suppressAutoHyphens/>
        <w:spacing w:after="0" w:line="240" w:lineRule="auto"/>
        <w:contextualSpacing/>
        <w:jc w:val="both"/>
        <w:outlineLvl w:val="0"/>
        <w:rPr>
          <w:lang w:eastAsia="zh-CN"/>
        </w:rPr>
      </w:pPr>
      <w:bookmarkStart w:id="1" w:name="_Toc477169083"/>
      <w:r>
        <w:rPr>
          <w:rFonts w:ascii="Calibri" w:hAnsi="Calibri" w:cs="Calibri"/>
          <w:b/>
          <w:color w:val="0070C0"/>
          <w:lang w:eastAsia="zh-CN"/>
        </w:rPr>
        <w:t>7.</w:t>
      </w:r>
      <w:r w:rsidRPr="008A054A">
        <w:rPr>
          <w:rFonts w:ascii="Calibri" w:hAnsi="Calibri" w:cs="Calibri"/>
          <w:b/>
          <w:color w:val="0070C0"/>
          <w:lang w:eastAsia="zh-CN"/>
        </w:rPr>
        <w:t>WYKAZ OŚWIADCZEŃ LUB DOKUMENTÓW, POTWIERDZAJĄCYCH SPEŁNIANIE WARUNKÓW UDZIAŁU W POSTĘPOWANIU ORAZ BRAK PODSTAW WYKLUCZENIA</w:t>
      </w:r>
      <w:bookmarkEnd w:id="1"/>
      <w:r>
        <w:rPr>
          <w:rFonts w:ascii="Calibri" w:hAnsi="Calibri" w:cs="Calibri"/>
          <w:b/>
          <w:color w:val="0070C0"/>
          <w:lang w:eastAsia="zh-CN"/>
        </w:rPr>
        <w:t>.</w:t>
      </w:r>
    </w:p>
    <w:p w:rsidR="00B327AF" w:rsidRPr="00113A93" w:rsidRDefault="00B327AF" w:rsidP="00B327AF">
      <w:pPr>
        <w:autoSpaceDE w:val="0"/>
        <w:autoSpaceDN w:val="0"/>
        <w:adjustRightInd w:val="0"/>
        <w:rPr>
          <w:rFonts w:ascii="Calibri" w:eastAsia="Verdana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1. O</w:t>
      </w:r>
      <w:r w:rsidRPr="00113A93">
        <w:rPr>
          <w:rFonts w:ascii="Calibri" w:eastAsia="Verdana" w:hAnsi="Calibri" w:cs="Calibri"/>
        </w:rPr>
        <w:t xml:space="preserve">ferta powinna zawierać następujące dokumenty i oświadczenia: </w:t>
      </w:r>
    </w:p>
    <w:p w:rsidR="00B327AF" w:rsidRPr="00113A93" w:rsidRDefault="00B327AF" w:rsidP="00B327AF">
      <w:pPr>
        <w:autoSpaceDE w:val="0"/>
        <w:autoSpaceDN w:val="0"/>
        <w:adjustRightInd w:val="0"/>
        <w:spacing w:after="16"/>
        <w:rPr>
          <w:rFonts w:ascii="Calibri" w:eastAsia="Verdana" w:hAnsi="Calibri" w:cs="Calibri"/>
        </w:rPr>
      </w:pPr>
      <w:r w:rsidRPr="00113A93">
        <w:rPr>
          <w:rFonts w:ascii="Calibri" w:eastAsia="Verdana" w:hAnsi="Calibri" w:cs="Calibri"/>
        </w:rPr>
        <w:t xml:space="preserve">a) wypis z właściwego rejestru lub z centralnej ewidencji i informacji o działalności gospodarczej potwierdzający, że profil działania oferenta odpowiada przedmiotowi zamówienia oraz wskazujący osobę upoważnioną do dokonywania czynności prawnych w imieniu Wykonawcy, </w:t>
      </w:r>
    </w:p>
    <w:p w:rsidR="00B327AF" w:rsidRPr="00113A93" w:rsidRDefault="00B327AF" w:rsidP="00B327AF">
      <w:pPr>
        <w:autoSpaceDE w:val="0"/>
        <w:autoSpaceDN w:val="0"/>
        <w:adjustRightInd w:val="0"/>
        <w:spacing w:after="16"/>
        <w:rPr>
          <w:rFonts w:ascii="Calibri" w:eastAsia="Verdana" w:hAnsi="Calibri" w:cs="Calibri"/>
        </w:rPr>
      </w:pPr>
      <w:r w:rsidRPr="00B327AF">
        <w:rPr>
          <w:rFonts w:ascii="Calibri" w:eastAsia="Verdana" w:hAnsi="Calibri" w:cs="Calibri"/>
          <w:b/>
        </w:rPr>
        <w:t xml:space="preserve">b) </w:t>
      </w:r>
      <w:proofErr w:type="gramStart"/>
      <w:r w:rsidRPr="00B327AF">
        <w:rPr>
          <w:rFonts w:ascii="Calibri" w:eastAsia="Verdana" w:hAnsi="Calibri" w:cs="Calibri"/>
          <w:b/>
        </w:rPr>
        <w:t>oświadczenie</w:t>
      </w:r>
      <w:proofErr w:type="gramEnd"/>
      <w:r w:rsidRPr="00B327AF">
        <w:rPr>
          <w:rFonts w:ascii="Calibri" w:eastAsia="Verdana" w:hAnsi="Calibri" w:cs="Calibri"/>
          <w:b/>
        </w:rPr>
        <w:t xml:space="preserve"> gdzie i w jakim czasie od odbioru będą utylizowane odpady medyczne</w:t>
      </w:r>
      <w:r>
        <w:rPr>
          <w:rFonts w:ascii="Calibri" w:eastAsia="Verdana" w:hAnsi="Calibri" w:cs="Calibri"/>
        </w:rPr>
        <w:t>.</w:t>
      </w:r>
      <w:r w:rsidRPr="00113A93">
        <w:rPr>
          <w:rFonts w:ascii="Calibri" w:eastAsia="Verdana" w:hAnsi="Calibri" w:cs="Calibri"/>
        </w:rPr>
        <w:t xml:space="preserve"> </w:t>
      </w:r>
    </w:p>
    <w:p w:rsidR="00B327AF" w:rsidRPr="00113A93" w:rsidRDefault="00B327AF" w:rsidP="00B327AF">
      <w:pPr>
        <w:autoSpaceDE w:val="0"/>
        <w:autoSpaceDN w:val="0"/>
        <w:adjustRightInd w:val="0"/>
        <w:spacing w:after="16"/>
        <w:rPr>
          <w:rFonts w:ascii="Calibri" w:eastAsia="Verdana" w:hAnsi="Calibri" w:cs="Calibri"/>
        </w:rPr>
      </w:pPr>
      <w:r w:rsidRPr="00113A93">
        <w:rPr>
          <w:rFonts w:ascii="Calibri" w:eastAsia="Verdana" w:hAnsi="Calibri" w:cs="Calibri"/>
        </w:rPr>
        <w:t xml:space="preserve">c) pełnomocnictwo do podpisania umowy (pełnomocnictwo nie jest </w:t>
      </w:r>
      <w:proofErr w:type="gramStart"/>
      <w:r w:rsidRPr="00113A93">
        <w:rPr>
          <w:rFonts w:ascii="Calibri" w:eastAsia="Verdana" w:hAnsi="Calibri" w:cs="Calibri"/>
        </w:rPr>
        <w:t>wymagane</w:t>
      </w:r>
      <w:proofErr w:type="gramEnd"/>
      <w:r w:rsidRPr="00113A93">
        <w:rPr>
          <w:rFonts w:ascii="Calibri" w:eastAsia="Verdana" w:hAnsi="Calibri" w:cs="Calibri"/>
        </w:rPr>
        <w:t xml:space="preserve"> jeżeli uprawnienie do podpisania umowy wynika z treści załączonych do oferty dokumentów – wypis z rejestru lub ewidencji), </w:t>
      </w:r>
    </w:p>
    <w:p w:rsidR="00B327AF" w:rsidRPr="00113A93" w:rsidRDefault="00B327AF" w:rsidP="00B327AF">
      <w:pPr>
        <w:autoSpaceDE w:val="0"/>
        <w:autoSpaceDN w:val="0"/>
        <w:adjustRightInd w:val="0"/>
        <w:rPr>
          <w:rFonts w:ascii="Calibri" w:eastAsia="Verdana" w:hAnsi="Calibri" w:cs="Calibri"/>
        </w:rPr>
      </w:pPr>
      <w:r w:rsidRPr="00113A93">
        <w:rPr>
          <w:rFonts w:ascii="Calibri" w:eastAsia="Verdana" w:hAnsi="Calibri" w:cs="Calibri"/>
        </w:rPr>
        <w:lastRenderedPageBreak/>
        <w:t xml:space="preserve">d) wypełniony szczegółowo formularz oferty – stanowiący załącznik nr 1 do niniejszego zaproszenia, </w:t>
      </w:r>
    </w:p>
    <w:p w:rsidR="00B327AF" w:rsidRDefault="00B327AF" w:rsidP="00B327AF">
      <w:pPr>
        <w:pStyle w:val="Default"/>
        <w:jc w:val="both"/>
        <w:rPr>
          <w:rFonts w:ascii="Calibri" w:eastAsia="Verdana" w:hAnsi="Calibri" w:cs="Calibri"/>
          <w:color w:val="auto"/>
          <w:sz w:val="22"/>
        </w:rPr>
      </w:pPr>
      <w:r w:rsidRPr="00113A93">
        <w:rPr>
          <w:rFonts w:ascii="Calibri" w:eastAsia="Verdana" w:hAnsi="Calibri" w:cs="Calibri"/>
          <w:color w:val="auto"/>
          <w:sz w:val="22"/>
        </w:rPr>
        <w:t xml:space="preserve">e) </w:t>
      </w:r>
      <w:r w:rsidRPr="00924696">
        <w:rPr>
          <w:rFonts w:ascii="Calibri" w:eastAsia="Verdana" w:hAnsi="Calibri" w:cs="Calibri"/>
          <w:color w:val="auto"/>
          <w:sz w:val="22"/>
        </w:rPr>
        <w:t xml:space="preserve">aktualne na dzień składania ofert oświadczenie o spełnianiu warunków udziału w postępowaniu – wzór oświadczenia stanowi </w:t>
      </w:r>
      <w:r w:rsidRPr="003C1B37">
        <w:rPr>
          <w:rFonts w:ascii="Calibri" w:eastAsia="Verdana" w:hAnsi="Calibri" w:cs="Calibri"/>
          <w:b/>
          <w:color w:val="auto"/>
          <w:sz w:val="22"/>
        </w:rPr>
        <w:t xml:space="preserve">(załącznik nr </w:t>
      </w:r>
      <w:proofErr w:type="gramStart"/>
      <w:r w:rsidRPr="003C1B37">
        <w:rPr>
          <w:rFonts w:ascii="Calibri" w:eastAsia="Verdana" w:hAnsi="Calibri" w:cs="Calibri"/>
          <w:b/>
          <w:color w:val="auto"/>
          <w:sz w:val="22"/>
        </w:rPr>
        <w:t>2</w:t>
      </w:r>
      <w:r w:rsidRPr="00924696">
        <w:rPr>
          <w:rFonts w:ascii="Calibri" w:eastAsia="Verdana" w:hAnsi="Calibri" w:cs="Calibri"/>
          <w:color w:val="auto"/>
          <w:sz w:val="22"/>
        </w:rPr>
        <w:t xml:space="preserve"> )</w:t>
      </w:r>
      <w:proofErr w:type="gramEnd"/>
    </w:p>
    <w:p w:rsidR="00B327AF" w:rsidRDefault="00B327AF" w:rsidP="00B327AF">
      <w:pPr>
        <w:spacing w:line="360" w:lineRule="auto"/>
        <w:jc w:val="both"/>
        <w:rPr>
          <w:rFonts w:ascii="Calibri" w:eastAsia="Verdana" w:hAnsi="Calibri" w:cs="Calibri"/>
        </w:rPr>
      </w:pPr>
      <w:proofErr w:type="gramStart"/>
      <w:r>
        <w:rPr>
          <w:rFonts w:ascii="Calibri" w:eastAsia="Verdana" w:hAnsi="Calibri" w:cs="Calibri"/>
        </w:rPr>
        <w:t>f)</w:t>
      </w:r>
      <w:r w:rsidRPr="00924696">
        <w:rPr>
          <w:rFonts w:ascii="Calibri" w:eastAsia="Verdana" w:hAnsi="Calibri" w:cs="Calibri"/>
        </w:rPr>
        <w:t>Oświadczenie</w:t>
      </w:r>
      <w:proofErr w:type="gramEnd"/>
      <w:r w:rsidRPr="00924696">
        <w:rPr>
          <w:rFonts w:ascii="Calibri" w:eastAsia="Verdana" w:hAnsi="Calibri" w:cs="Calibri"/>
        </w:rPr>
        <w:t xml:space="preserve"> o braku powiązań ( </w:t>
      </w:r>
      <w:r w:rsidRPr="003C1B37">
        <w:rPr>
          <w:rFonts w:ascii="Calibri" w:eastAsia="Verdana" w:hAnsi="Calibri" w:cs="Calibri"/>
          <w:b/>
        </w:rPr>
        <w:t>załącznik nr 3</w:t>
      </w:r>
      <w:r w:rsidRPr="00924696">
        <w:rPr>
          <w:rFonts w:ascii="Calibri" w:eastAsia="Verdana" w:hAnsi="Calibri" w:cs="Calibri"/>
        </w:rPr>
        <w:t>).</w:t>
      </w:r>
    </w:p>
    <w:p w:rsidR="007B145C" w:rsidRPr="00B327AF" w:rsidRDefault="00B327AF" w:rsidP="00B327AF">
      <w:pPr>
        <w:spacing w:line="360" w:lineRule="auto"/>
        <w:jc w:val="both"/>
        <w:rPr>
          <w:rFonts w:ascii="Calibri" w:eastAsia="Verdana" w:hAnsi="Calibri" w:cs="Calibri"/>
        </w:rPr>
      </w:pPr>
      <w:proofErr w:type="gramStart"/>
      <w:r>
        <w:rPr>
          <w:rFonts w:ascii="Calibri" w:eastAsia="Verdana" w:hAnsi="Calibri" w:cs="Calibri"/>
        </w:rPr>
        <w:t>g)</w:t>
      </w:r>
      <w:r w:rsidRPr="00113A93">
        <w:rPr>
          <w:rFonts w:ascii="Calibri" w:eastAsia="Verdana" w:hAnsi="Calibri" w:cs="Calibri"/>
        </w:rPr>
        <w:t>zaparafowany</w:t>
      </w:r>
      <w:proofErr w:type="gramEnd"/>
      <w:r w:rsidRPr="00113A93">
        <w:rPr>
          <w:rFonts w:ascii="Calibri" w:eastAsia="Verdana" w:hAnsi="Calibri" w:cs="Calibri"/>
        </w:rPr>
        <w:t xml:space="preserve"> projekt umowy - stanowiący </w:t>
      </w:r>
      <w:r w:rsidRPr="003C1B37">
        <w:rPr>
          <w:rFonts w:ascii="Calibri" w:eastAsia="Verdana" w:hAnsi="Calibri" w:cs="Calibri"/>
          <w:b/>
        </w:rPr>
        <w:t>załącznik nr 4</w:t>
      </w:r>
      <w:r w:rsidRPr="00113A93">
        <w:rPr>
          <w:rFonts w:ascii="Calibri" w:eastAsia="Verdana" w:hAnsi="Calibri" w:cs="Calibri"/>
        </w:rPr>
        <w:t xml:space="preserve"> do niniejszego zaproszenia</w:t>
      </w:r>
    </w:p>
    <w:p w:rsidR="00B327AF" w:rsidRPr="00B327AF" w:rsidRDefault="00B327AF" w:rsidP="00E334B5">
      <w:pPr>
        <w:pStyle w:val="NormalnyWeb"/>
        <w:rPr>
          <w:color w:val="FF0000"/>
          <w:sz w:val="27"/>
          <w:szCs w:val="27"/>
        </w:rPr>
      </w:pPr>
      <w:r w:rsidRPr="00B327AF">
        <w:rPr>
          <w:color w:val="FF0000"/>
          <w:sz w:val="27"/>
          <w:szCs w:val="27"/>
        </w:rPr>
        <w:t>W związku z wprowadzoną zmianą przedłużamy okres składania ofert do 0</w:t>
      </w:r>
      <w:r w:rsidR="00F56085">
        <w:rPr>
          <w:color w:val="FF0000"/>
          <w:sz w:val="27"/>
          <w:szCs w:val="27"/>
        </w:rPr>
        <w:t>3</w:t>
      </w:r>
      <w:r w:rsidRPr="00B327AF">
        <w:rPr>
          <w:color w:val="FF0000"/>
          <w:sz w:val="27"/>
          <w:szCs w:val="27"/>
        </w:rPr>
        <w:t>.01.2020r. godz. 10.00</w:t>
      </w:r>
    </w:p>
    <w:p w:rsidR="007B145C" w:rsidRPr="00B450BE" w:rsidRDefault="007B145C" w:rsidP="00E334B5">
      <w:pPr>
        <w:pStyle w:val="NormalnyWeb"/>
        <w:rPr>
          <w:b/>
          <w:color w:val="000000"/>
          <w:sz w:val="27"/>
          <w:szCs w:val="27"/>
        </w:rPr>
      </w:pPr>
      <w:r w:rsidRPr="00B450BE">
        <w:rPr>
          <w:b/>
          <w:color w:val="000000"/>
          <w:sz w:val="27"/>
          <w:szCs w:val="27"/>
        </w:rPr>
        <w:t>Pytanie 2.</w:t>
      </w:r>
    </w:p>
    <w:p w:rsidR="00E334B5" w:rsidRDefault="00E334B5" w:rsidP="00E334B5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 związku z dynamiczną sytuacją na rynku odpadów medycznych zwracamy się z prośba o zgodę na skrócenie okresu umowy z 24 miesięcy do 12 miesięcy. Krótszy okres umowy pozwoli nam na stan dzisiejszy precyzyjniej skalkulować Państwa ofertę</w:t>
      </w:r>
    </w:p>
    <w:p w:rsidR="001D6AC9" w:rsidRPr="00B450BE" w:rsidRDefault="00B327AF">
      <w:pPr>
        <w:rPr>
          <w:b/>
        </w:rPr>
      </w:pPr>
      <w:r w:rsidRPr="00B450BE">
        <w:rPr>
          <w:b/>
        </w:rPr>
        <w:t>Odpowiedź.</w:t>
      </w:r>
    </w:p>
    <w:p w:rsidR="00B327AF" w:rsidRPr="00B450BE" w:rsidRDefault="00B450BE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450B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Ponieważ zapytanie ofertowe dotyczy realizacji przez Hospicjum projektu dwuletniego, chcemy wyłonić dostawcę usługi na cały okres realizacji projektu.</w:t>
      </w:r>
    </w:p>
    <w:p w:rsidR="00B450BE" w:rsidRPr="00B450BE" w:rsidRDefault="00B450BE" w:rsidP="00B450BE">
      <w:pPr>
        <w:pStyle w:val="Default"/>
        <w:rPr>
          <w:rFonts w:ascii="Times New Roman" w:hAnsi="Times New Roman" w:cs="Times New Roman"/>
          <w:sz w:val="27"/>
          <w:szCs w:val="27"/>
        </w:rPr>
      </w:pPr>
      <w:r w:rsidRPr="00B450BE">
        <w:rPr>
          <w:rFonts w:ascii="Times New Roman" w:hAnsi="Times New Roman" w:cs="Times New Roman"/>
          <w:sz w:val="27"/>
          <w:szCs w:val="27"/>
        </w:rPr>
        <w:t>Rozumiejąc jednak obawy co do przyszłości rynku odpadów wprowadziliśmy dodatkowy zapis w umowie w § 15 pkt.4, który brzmi:</w:t>
      </w:r>
    </w:p>
    <w:p w:rsidR="00B450BE" w:rsidRDefault="00B450BE" w:rsidP="00B450BE">
      <w:pPr>
        <w:pStyle w:val="Default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B450BE" w:rsidRPr="00B450BE" w:rsidRDefault="00B450BE" w:rsidP="00B450B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„</w:t>
      </w:r>
      <w:r w:rsidRPr="00B450BE">
        <w:rPr>
          <w:rFonts w:ascii="Tahoma" w:hAnsi="Tahoma" w:cs="Tahoma"/>
          <w:color w:val="000000"/>
          <w:sz w:val="19"/>
          <w:szCs w:val="19"/>
        </w:rPr>
        <w:t>4. W przypadku drastycznej zmiany warunków na rynku odpadów lub istotnych zmian w przepisach prawnych dotyczących gospodarowania odpadami, każda ze stron może wypowiedzieć umowę z zachowaniem trzymiesięcznego okresu wypowiedzenia.</w:t>
      </w:r>
      <w:r>
        <w:rPr>
          <w:rFonts w:ascii="Tahoma" w:hAnsi="Tahoma" w:cs="Tahoma"/>
          <w:color w:val="000000"/>
          <w:sz w:val="19"/>
          <w:szCs w:val="19"/>
        </w:rPr>
        <w:t>”</w:t>
      </w:r>
    </w:p>
    <w:p w:rsidR="00B450BE" w:rsidRPr="00B450BE" w:rsidRDefault="00B450BE" w:rsidP="00B450BE">
      <w:pPr>
        <w:pStyle w:val="Default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B450BE" w:rsidRDefault="00B450BE"/>
    <w:sectPr w:rsidR="00B450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E2E8A"/>
    <w:multiLevelType w:val="hybridMultilevel"/>
    <w:tmpl w:val="3F10B2FE"/>
    <w:lvl w:ilvl="0" w:tplc="6BAC3050">
      <w:start w:val="1"/>
      <w:numFmt w:val="decimal"/>
      <w:lvlText w:val="%1."/>
      <w:lvlJc w:val="left"/>
      <w:pPr>
        <w:ind w:left="502" w:hanging="360"/>
      </w:pPr>
      <w:rPr>
        <w:rFonts w:ascii="Calibri" w:hAnsi="Calibri" w:cs="Calibri" w:hint="default"/>
        <w:b/>
        <w:color w:val="0070C0"/>
        <w:sz w:val="24"/>
        <w:szCs w:val="24"/>
      </w:rPr>
    </w:lvl>
    <w:lvl w:ilvl="1" w:tplc="04150003">
      <w:numFmt w:val="bullet"/>
      <w:lvlText w:val=""/>
      <w:lvlJc w:val="left"/>
      <w:pPr>
        <w:ind w:left="1440" w:hanging="360"/>
      </w:pPr>
      <w:rPr>
        <w:rFonts w:ascii="Symbol" w:eastAsia="Times New Roman" w:hAnsi="Symbol" w:cs="Calibri" w:hint="default"/>
        <w:b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4B5"/>
    <w:rsid w:val="001D6AC9"/>
    <w:rsid w:val="002F5017"/>
    <w:rsid w:val="007B145C"/>
    <w:rsid w:val="007B272D"/>
    <w:rsid w:val="00B327AF"/>
    <w:rsid w:val="00B450BE"/>
    <w:rsid w:val="00E334B5"/>
    <w:rsid w:val="00F5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A8FDCD-BFE0-4CD4-ADB0-02BA8B68E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33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B327AF"/>
    <w:pPr>
      <w:spacing w:after="0" w:line="240" w:lineRule="auto"/>
      <w:jc w:val="center"/>
    </w:pPr>
    <w:rPr>
      <w:rFonts w:ascii="Times New Roman" w:eastAsia="Times New Roman" w:hAnsi="Times New Roman" w:cs="Times New Roman"/>
      <w:color w:val="0033CC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B327AF"/>
    <w:rPr>
      <w:rFonts w:ascii="Times New Roman" w:eastAsia="Times New Roman" w:hAnsi="Times New Roman" w:cs="Times New Roman"/>
      <w:color w:val="0033CC"/>
      <w:sz w:val="28"/>
      <w:szCs w:val="24"/>
      <w:lang w:eastAsia="pl-PL"/>
    </w:rPr>
  </w:style>
  <w:style w:type="paragraph" w:customStyle="1" w:styleId="Default">
    <w:name w:val="Default"/>
    <w:rsid w:val="00B327AF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00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Bandura</dc:creator>
  <cp:keywords/>
  <dc:description/>
  <cp:lastModifiedBy>Mariusz Bi</cp:lastModifiedBy>
  <cp:revision>2</cp:revision>
  <dcterms:created xsi:type="dcterms:W3CDTF">2019-12-23T21:07:00Z</dcterms:created>
  <dcterms:modified xsi:type="dcterms:W3CDTF">2019-12-23T21:07:00Z</dcterms:modified>
</cp:coreProperties>
</file>